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7AD52" w14:textId="28316795" w:rsidR="00AA7206" w:rsidRDefault="00BC4798" w:rsidP="00BC4798">
      <w:pPr>
        <w:tabs>
          <w:tab w:val="left" w:pos="7365"/>
          <w:tab w:val="right" w:pos="9360"/>
        </w:tabs>
        <w:spacing w:after="0" w:line="240" w:lineRule="auto"/>
        <w:jc w:val="right"/>
        <w:rPr>
          <w:rFonts w:ascii="Arial" w:eastAsia="Arial" w:hAnsi="Arial" w:cs="Arial"/>
          <w:sz w:val="20"/>
          <w:szCs w:val="20"/>
          <w:highlight w:val="yellow"/>
        </w:rPr>
      </w:pPr>
      <w:r>
        <w:rPr>
          <w:noProof/>
        </w:rPr>
        <w:drawing>
          <wp:inline distT="0" distB="0" distL="0" distR="0" wp14:anchorId="0A5F7E26" wp14:editId="776DA5B3">
            <wp:extent cx="837611" cy="887494"/>
            <wp:effectExtent l="0" t="0" r="635" b="8255"/>
            <wp:docPr id="696317112" name="Picture 69631711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17112" name="Picture 696317112" descr="A picture containing background patter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39981" cy="890005"/>
                    </a:xfrm>
                    <a:prstGeom prst="rect">
                      <a:avLst/>
                    </a:prstGeom>
                  </pic:spPr>
                </pic:pic>
              </a:graphicData>
            </a:graphic>
          </wp:inline>
        </w:drawing>
      </w:r>
    </w:p>
    <w:p w14:paraId="39B850D2" w14:textId="432BB267" w:rsidR="00AA7206" w:rsidRDefault="00AA7206" w:rsidP="3AB6E717">
      <w:pPr>
        <w:spacing w:after="0" w:line="240" w:lineRule="auto"/>
        <w:jc w:val="right"/>
        <w:rPr>
          <w:rFonts w:ascii="Arial" w:eastAsia="Arial" w:hAnsi="Arial" w:cs="Arial"/>
          <w:sz w:val="20"/>
          <w:szCs w:val="20"/>
        </w:rPr>
      </w:pPr>
    </w:p>
    <w:p w14:paraId="0E9CF5EC" w14:textId="16EF0AC5" w:rsidR="00AA7206" w:rsidRDefault="00AA7206" w:rsidP="3AB6E717">
      <w:pPr>
        <w:spacing w:after="0" w:line="240" w:lineRule="auto"/>
        <w:ind w:left="540" w:hanging="540"/>
        <w:rPr>
          <w:rFonts w:ascii="Arial" w:eastAsia="Arial" w:hAnsi="Arial" w:cs="Arial"/>
          <w:sz w:val="20"/>
          <w:szCs w:val="20"/>
        </w:rPr>
      </w:pPr>
    </w:p>
    <w:tbl>
      <w:tblPr>
        <w:tblW w:w="0" w:type="auto"/>
        <w:tblLayout w:type="fixed"/>
        <w:tblLook w:val="01E0" w:firstRow="1" w:lastRow="1" w:firstColumn="1" w:lastColumn="1" w:noHBand="0" w:noVBand="0"/>
      </w:tblPr>
      <w:tblGrid>
        <w:gridCol w:w="3600"/>
        <w:gridCol w:w="5760"/>
      </w:tblGrid>
      <w:tr w:rsidR="3AB6E717" w:rsidRPr="00B04924" w14:paraId="31336059" w14:textId="77777777" w:rsidTr="535B5E32">
        <w:trPr>
          <w:trHeight w:val="300"/>
        </w:trPr>
        <w:tc>
          <w:tcPr>
            <w:tcW w:w="9360" w:type="dxa"/>
            <w:gridSpan w:val="2"/>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7FBFEF42" w14:textId="5BC93FFE" w:rsidR="3AB6E717" w:rsidRPr="00B04924" w:rsidRDefault="3AB6E717" w:rsidP="3AB6E717">
            <w:pPr>
              <w:spacing w:after="0" w:line="240" w:lineRule="auto"/>
              <w:ind w:left="1422" w:hanging="1422"/>
              <w:rPr>
                <w:rFonts w:ascii="Verdana" w:eastAsia="Verdana" w:hAnsi="Verdana" w:cs="Verdana"/>
                <w:sz w:val="20"/>
                <w:szCs w:val="20"/>
              </w:rPr>
            </w:pPr>
            <w:r w:rsidRPr="00B04924">
              <w:rPr>
                <w:rFonts w:ascii="Verdana" w:eastAsia="Verdana" w:hAnsi="Verdana" w:cs="Verdana"/>
                <w:b/>
                <w:bCs/>
                <w:sz w:val="20"/>
                <w:szCs w:val="20"/>
                <w:lang w:val="en-GB"/>
              </w:rPr>
              <w:t xml:space="preserve">SECTION </w:t>
            </w:r>
            <w:proofErr w:type="gramStart"/>
            <w:r w:rsidRPr="00B04924">
              <w:rPr>
                <w:rFonts w:ascii="Verdana" w:eastAsia="Verdana" w:hAnsi="Verdana" w:cs="Verdana"/>
                <w:b/>
                <w:bCs/>
                <w:sz w:val="20"/>
                <w:szCs w:val="20"/>
                <w:lang w:val="en-GB"/>
              </w:rPr>
              <w:t>A:THE</w:t>
            </w:r>
            <w:proofErr w:type="gramEnd"/>
            <w:r w:rsidRPr="00B04924">
              <w:rPr>
                <w:rFonts w:ascii="Verdana" w:eastAsia="Verdana" w:hAnsi="Verdana" w:cs="Verdana"/>
                <w:b/>
                <w:bCs/>
                <w:sz w:val="20"/>
                <w:szCs w:val="20"/>
                <w:lang w:val="en-GB"/>
              </w:rPr>
              <w:t xml:space="preserve"> ROLE</w:t>
            </w:r>
          </w:p>
        </w:tc>
      </w:tr>
      <w:tr w:rsidR="3AB6E717" w:rsidRPr="00B04924" w14:paraId="531C4BE9" w14:textId="77777777" w:rsidTr="535B5E32">
        <w:tc>
          <w:tcPr>
            <w:tcW w:w="36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C9B4B6" w14:textId="760825A0" w:rsidR="3AB6E717" w:rsidRPr="00B04924" w:rsidRDefault="3AB6E717" w:rsidP="3AB6E717">
            <w:pPr>
              <w:spacing w:after="0" w:line="240" w:lineRule="auto"/>
              <w:rPr>
                <w:rFonts w:ascii="Verdana" w:eastAsia="Verdana" w:hAnsi="Verdana" w:cs="Verdana"/>
                <w:sz w:val="20"/>
                <w:szCs w:val="20"/>
              </w:rPr>
            </w:pPr>
            <w:r w:rsidRPr="00B04924">
              <w:rPr>
                <w:rFonts w:ascii="Verdana" w:eastAsia="Verdana" w:hAnsi="Verdana" w:cs="Verdana"/>
                <w:b/>
                <w:bCs/>
                <w:sz w:val="20"/>
                <w:szCs w:val="20"/>
                <w:lang w:val="en-GB"/>
              </w:rPr>
              <w:t>Job Title:</w:t>
            </w:r>
          </w:p>
        </w:tc>
        <w:tc>
          <w:tcPr>
            <w:tcW w:w="5760" w:type="dxa"/>
            <w:tcBorders>
              <w:top w:val="single" w:sz="6" w:space="0" w:color="auto"/>
              <w:bottom w:val="single" w:sz="6" w:space="0" w:color="auto"/>
              <w:right w:val="single" w:sz="6" w:space="0" w:color="auto"/>
            </w:tcBorders>
            <w:vAlign w:val="center"/>
          </w:tcPr>
          <w:p w14:paraId="680EA0CF" w14:textId="6DE571E9" w:rsidR="3AB6E717" w:rsidRPr="00B04924" w:rsidRDefault="4ECFF5E8" w:rsidP="3AB6E717">
            <w:pPr>
              <w:spacing w:after="0" w:line="240" w:lineRule="auto"/>
              <w:rPr>
                <w:rFonts w:ascii="Verdana" w:eastAsia="Verdana" w:hAnsi="Verdana" w:cs="Verdana"/>
                <w:sz w:val="20"/>
                <w:szCs w:val="20"/>
              </w:rPr>
            </w:pPr>
            <w:r w:rsidRPr="00B04924">
              <w:rPr>
                <w:rFonts w:ascii="Verdana" w:eastAsia="Verdana" w:hAnsi="Verdana" w:cs="Verdana"/>
                <w:sz w:val="20"/>
                <w:szCs w:val="20"/>
                <w:lang w:val="en-GB"/>
              </w:rPr>
              <w:t xml:space="preserve">Hello Future </w:t>
            </w:r>
            <w:r w:rsidR="1A546E65" w:rsidRPr="00B04924">
              <w:rPr>
                <w:rFonts w:ascii="Verdana" w:eastAsia="Verdana" w:hAnsi="Verdana" w:cs="Verdana"/>
                <w:sz w:val="20"/>
                <w:szCs w:val="20"/>
                <w:lang w:val="en-GB"/>
              </w:rPr>
              <w:t>Graduate</w:t>
            </w:r>
            <w:r w:rsidR="005E60AD" w:rsidRPr="00B04924">
              <w:rPr>
                <w:rFonts w:ascii="Verdana" w:eastAsia="Verdana" w:hAnsi="Verdana" w:cs="Verdana"/>
                <w:sz w:val="20"/>
                <w:szCs w:val="20"/>
                <w:lang w:val="en-GB"/>
              </w:rPr>
              <w:t xml:space="preserve"> </w:t>
            </w:r>
            <w:r w:rsidR="1A546E65" w:rsidRPr="00B04924">
              <w:rPr>
                <w:rFonts w:ascii="Verdana" w:eastAsia="Verdana" w:hAnsi="Verdana" w:cs="Verdana"/>
                <w:sz w:val="20"/>
                <w:szCs w:val="20"/>
                <w:lang w:val="en-GB"/>
              </w:rPr>
              <w:t>Intern</w:t>
            </w:r>
            <w:r w:rsidR="006A1FA5" w:rsidRPr="00B04924">
              <w:rPr>
                <w:rFonts w:ascii="Verdana" w:eastAsia="Verdana" w:hAnsi="Verdana" w:cs="Verdana"/>
                <w:sz w:val="20"/>
                <w:szCs w:val="20"/>
                <w:lang w:val="en-GB"/>
              </w:rPr>
              <w:t xml:space="preserve"> </w:t>
            </w:r>
          </w:p>
        </w:tc>
      </w:tr>
      <w:tr w:rsidR="3AB6E717" w:rsidRPr="00B04924" w14:paraId="6DC1F020" w14:textId="77777777" w:rsidTr="535B5E32">
        <w:trPr>
          <w:trHeight w:val="300"/>
        </w:trPr>
        <w:tc>
          <w:tcPr>
            <w:tcW w:w="3600" w:type="dxa"/>
            <w:tcBorders>
              <w:left w:val="single" w:sz="6" w:space="0" w:color="auto"/>
              <w:bottom w:val="single" w:sz="6" w:space="0" w:color="auto"/>
              <w:right w:val="single" w:sz="6" w:space="0" w:color="auto"/>
            </w:tcBorders>
            <w:shd w:val="clear" w:color="auto" w:fill="D9D9D9" w:themeFill="background1" w:themeFillShade="D9"/>
            <w:vAlign w:val="center"/>
          </w:tcPr>
          <w:p w14:paraId="43DA79DB" w14:textId="4D85A8DD" w:rsidR="3AB6E717" w:rsidRPr="00B04924" w:rsidRDefault="3AB6E717" w:rsidP="3AB6E717">
            <w:pPr>
              <w:spacing w:after="0" w:line="240" w:lineRule="auto"/>
              <w:rPr>
                <w:rFonts w:ascii="Verdana" w:eastAsia="Verdana" w:hAnsi="Verdana" w:cs="Verdana"/>
                <w:sz w:val="20"/>
                <w:szCs w:val="20"/>
              </w:rPr>
            </w:pPr>
            <w:r w:rsidRPr="00B04924">
              <w:rPr>
                <w:rFonts w:ascii="Verdana" w:eastAsia="Verdana" w:hAnsi="Verdana" w:cs="Verdana"/>
                <w:b/>
                <w:bCs/>
                <w:sz w:val="20"/>
                <w:szCs w:val="20"/>
                <w:lang w:val="en-GB"/>
              </w:rPr>
              <w:t>Department/Service:</w:t>
            </w:r>
          </w:p>
        </w:tc>
        <w:tc>
          <w:tcPr>
            <w:tcW w:w="5760" w:type="dxa"/>
            <w:tcBorders>
              <w:bottom w:val="single" w:sz="6" w:space="0" w:color="auto"/>
              <w:right w:val="single" w:sz="6" w:space="0" w:color="auto"/>
            </w:tcBorders>
            <w:vAlign w:val="center"/>
          </w:tcPr>
          <w:p w14:paraId="4464C0E0" w14:textId="59BA7125" w:rsidR="3AB6E717" w:rsidRPr="00B04924" w:rsidRDefault="3AB6E717" w:rsidP="3AB6E717">
            <w:pPr>
              <w:spacing w:after="0" w:line="240" w:lineRule="auto"/>
              <w:rPr>
                <w:rFonts w:ascii="Verdana" w:eastAsia="Verdana" w:hAnsi="Verdana" w:cs="Verdana"/>
                <w:sz w:val="20"/>
                <w:szCs w:val="20"/>
              </w:rPr>
            </w:pPr>
            <w:r w:rsidRPr="00B04924">
              <w:rPr>
                <w:rFonts w:ascii="Verdana" w:eastAsia="Verdana" w:hAnsi="Verdana" w:cs="Verdana"/>
                <w:sz w:val="20"/>
                <w:szCs w:val="20"/>
                <w:lang w:val="en-GB"/>
              </w:rPr>
              <w:t xml:space="preserve">Marketing &amp; Recruitment </w:t>
            </w:r>
          </w:p>
          <w:p w14:paraId="5C3ABC05" w14:textId="16FEC741" w:rsidR="3AB6E717" w:rsidRPr="00B04924" w:rsidRDefault="3AB6E717" w:rsidP="3AB6E717">
            <w:pPr>
              <w:spacing w:after="0" w:line="240" w:lineRule="auto"/>
              <w:rPr>
                <w:rFonts w:ascii="Verdana" w:eastAsia="Arial" w:hAnsi="Verdana" w:cs="Arial"/>
                <w:sz w:val="20"/>
                <w:szCs w:val="20"/>
              </w:rPr>
            </w:pPr>
          </w:p>
        </w:tc>
      </w:tr>
      <w:tr w:rsidR="3AB6E717" w:rsidRPr="00B04924" w14:paraId="1CD5C244" w14:textId="77777777" w:rsidTr="535B5E32">
        <w:tc>
          <w:tcPr>
            <w:tcW w:w="3600" w:type="dxa"/>
            <w:tcBorders>
              <w:left w:val="single" w:sz="6" w:space="0" w:color="auto"/>
              <w:bottom w:val="single" w:sz="6" w:space="0" w:color="auto"/>
              <w:right w:val="single" w:sz="6" w:space="0" w:color="auto"/>
            </w:tcBorders>
            <w:shd w:val="clear" w:color="auto" w:fill="D9D9D9" w:themeFill="background1" w:themeFillShade="D9"/>
            <w:vAlign w:val="center"/>
          </w:tcPr>
          <w:p w14:paraId="405C0F53" w14:textId="3DFF4D6D" w:rsidR="3AB6E717" w:rsidRPr="00B04924" w:rsidRDefault="3AB6E717" w:rsidP="3AB6E717">
            <w:pPr>
              <w:spacing w:after="0" w:line="240" w:lineRule="auto"/>
              <w:rPr>
                <w:rFonts w:ascii="Verdana" w:eastAsia="Verdana" w:hAnsi="Verdana" w:cs="Verdana"/>
                <w:sz w:val="20"/>
                <w:szCs w:val="20"/>
              </w:rPr>
            </w:pPr>
            <w:r w:rsidRPr="00B04924">
              <w:rPr>
                <w:rFonts w:ascii="Verdana" w:eastAsia="Verdana" w:hAnsi="Verdana" w:cs="Verdana"/>
                <w:b/>
                <w:bCs/>
                <w:sz w:val="20"/>
                <w:szCs w:val="20"/>
                <w:lang w:val="en-GB"/>
              </w:rPr>
              <w:t>Job Grade:</w:t>
            </w:r>
          </w:p>
        </w:tc>
        <w:tc>
          <w:tcPr>
            <w:tcW w:w="5760" w:type="dxa"/>
            <w:tcBorders>
              <w:bottom w:val="single" w:sz="6" w:space="0" w:color="auto"/>
              <w:right w:val="single" w:sz="6" w:space="0" w:color="auto"/>
            </w:tcBorders>
            <w:vAlign w:val="center"/>
          </w:tcPr>
          <w:p w14:paraId="15ECFB91" w14:textId="410493C5" w:rsidR="3AB6E717" w:rsidRPr="00B04924" w:rsidRDefault="3AB6E717" w:rsidP="3AB6E717">
            <w:pPr>
              <w:spacing w:after="0" w:line="240" w:lineRule="auto"/>
              <w:rPr>
                <w:rFonts w:ascii="Verdana" w:eastAsia="Verdana" w:hAnsi="Verdana" w:cs="Verdana"/>
                <w:sz w:val="20"/>
                <w:szCs w:val="20"/>
              </w:rPr>
            </w:pPr>
            <w:r w:rsidRPr="00B04924">
              <w:rPr>
                <w:rFonts w:ascii="Verdana" w:eastAsia="Verdana" w:hAnsi="Verdana" w:cs="Verdana"/>
                <w:sz w:val="20"/>
                <w:szCs w:val="20"/>
                <w:lang w:val="en-GB"/>
              </w:rPr>
              <w:t>Grade 01</w:t>
            </w:r>
          </w:p>
        </w:tc>
      </w:tr>
      <w:tr w:rsidR="3AB6E717" w:rsidRPr="00B04924" w14:paraId="54A7AB4B" w14:textId="77777777" w:rsidTr="535B5E32">
        <w:tc>
          <w:tcPr>
            <w:tcW w:w="3600" w:type="dxa"/>
            <w:tcBorders>
              <w:left w:val="single" w:sz="6" w:space="0" w:color="auto"/>
              <w:bottom w:val="single" w:sz="6" w:space="0" w:color="auto"/>
              <w:right w:val="single" w:sz="6" w:space="0" w:color="auto"/>
            </w:tcBorders>
            <w:shd w:val="clear" w:color="auto" w:fill="D9D9D9" w:themeFill="background1" w:themeFillShade="D9"/>
            <w:vAlign w:val="center"/>
          </w:tcPr>
          <w:p w14:paraId="20F2981F" w14:textId="59F0DFA7" w:rsidR="3AB6E717" w:rsidRPr="00B04924" w:rsidRDefault="3AB6E717" w:rsidP="3AB6E717">
            <w:pPr>
              <w:spacing w:after="0" w:line="240" w:lineRule="auto"/>
              <w:rPr>
                <w:rFonts w:ascii="Verdana" w:eastAsia="Verdana" w:hAnsi="Verdana" w:cs="Verdana"/>
                <w:sz w:val="20"/>
                <w:szCs w:val="20"/>
              </w:rPr>
            </w:pPr>
            <w:r w:rsidRPr="00B04924">
              <w:rPr>
                <w:rFonts w:ascii="Verdana" w:eastAsia="Verdana" w:hAnsi="Verdana" w:cs="Verdana"/>
                <w:b/>
                <w:bCs/>
                <w:sz w:val="20"/>
                <w:szCs w:val="20"/>
                <w:lang w:val="en-GB"/>
              </w:rPr>
              <w:t>Job Family:</w:t>
            </w:r>
          </w:p>
        </w:tc>
        <w:tc>
          <w:tcPr>
            <w:tcW w:w="5760" w:type="dxa"/>
            <w:tcBorders>
              <w:bottom w:val="single" w:sz="6" w:space="0" w:color="auto"/>
              <w:right w:val="single" w:sz="6" w:space="0" w:color="auto"/>
            </w:tcBorders>
            <w:vAlign w:val="center"/>
          </w:tcPr>
          <w:p w14:paraId="6646F424" w14:textId="3EA8EB31" w:rsidR="3AB6E717" w:rsidRPr="00B04924" w:rsidRDefault="3AB6E717" w:rsidP="3AB6E717">
            <w:pPr>
              <w:spacing w:after="0" w:line="240" w:lineRule="auto"/>
              <w:rPr>
                <w:rFonts w:ascii="Verdana" w:eastAsia="Verdana" w:hAnsi="Verdana" w:cs="Verdana"/>
                <w:sz w:val="20"/>
                <w:szCs w:val="20"/>
              </w:rPr>
            </w:pPr>
            <w:r w:rsidRPr="00B04924">
              <w:rPr>
                <w:rFonts w:ascii="Verdana" w:eastAsia="Verdana" w:hAnsi="Verdana" w:cs="Verdana"/>
                <w:sz w:val="20"/>
                <w:szCs w:val="20"/>
                <w:lang w:val="en-GB"/>
              </w:rPr>
              <w:t>Internship</w:t>
            </w:r>
          </w:p>
        </w:tc>
      </w:tr>
      <w:tr w:rsidR="3AB6E717" w:rsidRPr="00B04924" w14:paraId="2F5C77CE" w14:textId="77777777" w:rsidTr="535B5E32">
        <w:tc>
          <w:tcPr>
            <w:tcW w:w="3600" w:type="dxa"/>
            <w:tcBorders>
              <w:left w:val="single" w:sz="6" w:space="0" w:color="auto"/>
              <w:bottom w:val="single" w:sz="6" w:space="0" w:color="auto"/>
              <w:right w:val="single" w:sz="6" w:space="0" w:color="auto"/>
            </w:tcBorders>
            <w:shd w:val="clear" w:color="auto" w:fill="D9D9D9" w:themeFill="background1" w:themeFillShade="D9"/>
            <w:vAlign w:val="center"/>
          </w:tcPr>
          <w:p w14:paraId="361914B7" w14:textId="7D56829D" w:rsidR="3AB6E717" w:rsidRPr="009C55E3" w:rsidRDefault="3AB6E717" w:rsidP="3AB6E717">
            <w:pPr>
              <w:spacing w:after="0" w:line="240" w:lineRule="auto"/>
              <w:rPr>
                <w:rFonts w:ascii="Verdana" w:eastAsia="Verdana" w:hAnsi="Verdana" w:cs="Verdana"/>
                <w:sz w:val="20"/>
                <w:szCs w:val="20"/>
              </w:rPr>
            </w:pPr>
            <w:r w:rsidRPr="009C55E3">
              <w:rPr>
                <w:rFonts w:ascii="Verdana" w:eastAsia="Verdana" w:hAnsi="Verdana" w:cs="Verdana"/>
                <w:b/>
                <w:bCs/>
                <w:sz w:val="20"/>
                <w:szCs w:val="20"/>
                <w:lang w:val="en-GB"/>
              </w:rPr>
              <w:t>Job Location:</w:t>
            </w:r>
          </w:p>
        </w:tc>
        <w:tc>
          <w:tcPr>
            <w:tcW w:w="5760" w:type="dxa"/>
            <w:tcBorders>
              <w:bottom w:val="single" w:sz="6" w:space="0" w:color="auto"/>
              <w:right w:val="single" w:sz="6" w:space="0" w:color="auto"/>
            </w:tcBorders>
            <w:vAlign w:val="center"/>
          </w:tcPr>
          <w:p w14:paraId="51A32BB0" w14:textId="1B8D6F53" w:rsidR="006C4D7F" w:rsidRPr="009C55E3" w:rsidRDefault="009C55E3" w:rsidP="535B5E32">
            <w:pPr>
              <w:spacing w:after="0" w:line="240" w:lineRule="auto"/>
              <w:rPr>
                <w:rFonts w:ascii="Verdana" w:eastAsia="Verdana" w:hAnsi="Verdana" w:cs="Verdana"/>
                <w:sz w:val="20"/>
                <w:szCs w:val="20"/>
                <w:lang w:val="en-GB"/>
              </w:rPr>
            </w:pPr>
            <w:r w:rsidRPr="009C55E3">
              <w:rPr>
                <w:rFonts w:ascii="Verdana" w:hAnsi="Verdana"/>
                <w:sz w:val="20"/>
                <w:szCs w:val="20"/>
              </w:rPr>
              <w:t>Barrow-in-Furness, Furness College</w:t>
            </w:r>
          </w:p>
        </w:tc>
      </w:tr>
      <w:tr w:rsidR="3AB6E717" w:rsidRPr="00B04924" w14:paraId="655D483D" w14:textId="77777777" w:rsidTr="535B5E32">
        <w:tc>
          <w:tcPr>
            <w:tcW w:w="3600" w:type="dxa"/>
            <w:tcBorders>
              <w:left w:val="single" w:sz="6" w:space="0" w:color="auto"/>
              <w:bottom w:val="single" w:sz="6" w:space="0" w:color="auto"/>
              <w:right w:val="single" w:sz="6" w:space="0" w:color="auto"/>
            </w:tcBorders>
            <w:shd w:val="clear" w:color="auto" w:fill="D9D9D9" w:themeFill="background1" w:themeFillShade="D9"/>
            <w:vAlign w:val="center"/>
          </w:tcPr>
          <w:p w14:paraId="38666009" w14:textId="385D92B0" w:rsidR="3AB6E717" w:rsidRPr="00B04924" w:rsidRDefault="3AB6E717" w:rsidP="3AB6E717">
            <w:pPr>
              <w:spacing w:after="0" w:line="240" w:lineRule="auto"/>
              <w:rPr>
                <w:rFonts w:ascii="Verdana" w:eastAsia="Verdana" w:hAnsi="Verdana" w:cs="Verdana"/>
                <w:sz w:val="20"/>
                <w:szCs w:val="20"/>
              </w:rPr>
            </w:pPr>
            <w:r w:rsidRPr="00B04924">
              <w:rPr>
                <w:rFonts w:ascii="Verdana" w:eastAsia="Verdana" w:hAnsi="Verdana" w:cs="Verdana"/>
                <w:b/>
                <w:bCs/>
                <w:sz w:val="20"/>
                <w:szCs w:val="20"/>
                <w:lang w:val="en-GB"/>
              </w:rPr>
              <w:t>Responsible To:</w:t>
            </w:r>
          </w:p>
          <w:p w14:paraId="6C35BD88" w14:textId="7DC8D85A" w:rsidR="3AB6E717" w:rsidRPr="00B04924" w:rsidRDefault="3AB6E717" w:rsidP="3AB6E717">
            <w:pPr>
              <w:spacing w:after="0" w:line="240" w:lineRule="auto"/>
              <w:rPr>
                <w:rFonts w:ascii="Verdana" w:eastAsia="Arial" w:hAnsi="Verdana" w:cs="Arial"/>
                <w:sz w:val="20"/>
                <w:szCs w:val="20"/>
              </w:rPr>
            </w:pPr>
          </w:p>
        </w:tc>
        <w:tc>
          <w:tcPr>
            <w:tcW w:w="5760" w:type="dxa"/>
            <w:tcBorders>
              <w:bottom w:val="single" w:sz="6" w:space="0" w:color="auto"/>
              <w:right w:val="single" w:sz="6" w:space="0" w:color="auto"/>
            </w:tcBorders>
            <w:vAlign w:val="center"/>
          </w:tcPr>
          <w:p w14:paraId="38B9BA18" w14:textId="67B1FC88" w:rsidR="3AB6E717" w:rsidRPr="00B04924" w:rsidRDefault="7403756C" w:rsidP="006C4D7F">
            <w:pPr>
              <w:spacing w:after="0" w:line="240" w:lineRule="auto"/>
              <w:rPr>
                <w:rFonts w:ascii="Verdana" w:eastAsia="Verdana" w:hAnsi="Verdana" w:cs="Verdana"/>
                <w:sz w:val="20"/>
                <w:szCs w:val="20"/>
              </w:rPr>
            </w:pPr>
            <w:r w:rsidRPr="00B04924">
              <w:rPr>
                <w:rFonts w:ascii="Verdana" w:eastAsia="Verdana" w:hAnsi="Verdana" w:cs="Verdana"/>
                <w:sz w:val="20"/>
                <w:szCs w:val="20"/>
                <w:lang w:val="en-GB"/>
              </w:rPr>
              <w:t xml:space="preserve">Hello Future </w:t>
            </w:r>
            <w:r w:rsidR="006C4D7F" w:rsidRPr="00B04924">
              <w:rPr>
                <w:rFonts w:ascii="Verdana" w:eastAsia="Verdana" w:hAnsi="Verdana" w:cs="Verdana"/>
                <w:sz w:val="20"/>
                <w:szCs w:val="20"/>
                <w:lang w:val="en-GB"/>
              </w:rPr>
              <w:t>Outreach Officer</w:t>
            </w:r>
          </w:p>
        </w:tc>
      </w:tr>
      <w:tr w:rsidR="3AB6E717" w:rsidRPr="00B04924" w14:paraId="346AFAFD" w14:textId="77777777" w:rsidTr="535B5E32">
        <w:tc>
          <w:tcPr>
            <w:tcW w:w="9360" w:type="dxa"/>
            <w:gridSpan w:val="2"/>
            <w:tcBorders>
              <w:left w:val="single" w:sz="6" w:space="0" w:color="auto"/>
              <w:bottom w:val="single" w:sz="6" w:space="0" w:color="auto"/>
              <w:right w:val="single" w:sz="6" w:space="0" w:color="auto"/>
            </w:tcBorders>
            <w:shd w:val="clear" w:color="auto" w:fill="D9D9D9" w:themeFill="background1" w:themeFillShade="D9"/>
            <w:vAlign w:val="center"/>
          </w:tcPr>
          <w:p w14:paraId="0DA0B359" w14:textId="5878BE77" w:rsidR="3AB6E717" w:rsidRPr="00B04924" w:rsidRDefault="3AB6E717" w:rsidP="3AB6E717">
            <w:pPr>
              <w:spacing w:after="0" w:line="240" w:lineRule="auto"/>
              <w:rPr>
                <w:rFonts w:ascii="Verdana" w:eastAsia="Verdana" w:hAnsi="Verdana" w:cs="Verdana"/>
                <w:sz w:val="20"/>
                <w:szCs w:val="20"/>
              </w:rPr>
            </w:pPr>
            <w:r w:rsidRPr="00B04924">
              <w:rPr>
                <w:rFonts w:ascii="Verdana" w:eastAsia="Verdana" w:hAnsi="Verdana" w:cs="Verdana"/>
                <w:b/>
                <w:bCs/>
                <w:sz w:val="20"/>
                <w:szCs w:val="20"/>
                <w:lang w:val="en-GB"/>
              </w:rPr>
              <w:t>Role Purpose:</w:t>
            </w:r>
          </w:p>
        </w:tc>
      </w:tr>
      <w:tr w:rsidR="3AB6E717" w:rsidRPr="00B04924" w14:paraId="10DA1984" w14:textId="77777777" w:rsidTr="535B5E32">
        <w:tc>
          <w:tcPr>
            <w:tcW w:w="9360" w:type="dxa"/>
            <w:gridSpan w:val="2"/>
            <w:tcBorders>
              <w:left w:val="single" w:sz="6" w:space="0" w:color="auto"/>
              <w:bottom w:val="single" w:sz="6" w:space="0" w:color="auto"/>
              <w:right w:val="single" w:sz="6" w:space="0" w:color="auto"/>
            </w:tcBorders>
            <w:vAlign w:val="center"/>
          </w:tcPr>
          <w:p w14:paraId="5F35475D" w14:textId="023C555B" w:rsidR="3AB6E717" w:rsidRPr="00B04924" w:rsidRDefault="2DF9D7EA" w:rsidP="5160B3DB">
            <w:pPr>
              <w:spacing w:after="0" w:line="240" w:lineRule="auto"/>
              <w:rPr>
                <w:rFonts w:ascii="Verdana" w:eastAsia="Verdana" w:hAnsi="Verdana" w:cs="Verdana"/>
                <w:sz w:val="20"/>
                <w:szCs w:val="20"/>
                <w:lang w:val="en-GB"/>
              </w:rPr>
            </w:pPr>
            <w:r w:rsidRPr="00B04924">
              <w:rPr>
                <w:rFonts w:ascii="Verdana" w:eastAsia="Verdana" w:hAnsi="Verdana" w:cs="Verdana"/>
                <w:sz w:val="20"/>
                <w:szCs w:val="20"/>
                <w:lang w:val="en-GB"/>
              </w:rPr>
              <w:t xml:space="preserve">The position of </w:t>
            </w:r>
            <w:r w:rsidR="186CE0C2" w:rsidRPr="00B04924">
              <w:rPr>
                <w:rFonts w:ascii="Verdana" w:eastAsia="Verdana" w:hAnsi="Verdana" w:cs="Verdana"/>
                <w:sz w:val="20"/>
                <w:szCs w:val="20"/>
                <w:lang w:val="en-GB"/>
              </w:rPr>
              <w:t>Hello Future</w:t>
            </w:r>
            <w:r w:rsidRPr="00B04924">
              <w:rPr>
                <w:rFonts w:ascii="Verdana" w:eastAsia="Verdana" w:hAnsi="Verdana" w:cs="Verdana"/>
                <w:sz w:val="20"/>
                <w:szCs w:val="20"/>
                <w:lang w:val="en-GB"/>
              </w:rPr>
              <w:t xml:space="preserve"> Graduate Intern offer</w:t>
            </w:r>
            <w:r w:rsidR="0028228C" w:rsidRPr="00B04924">
              <w:rPr>
                <w:rFonts w:ascii="Verdana" w:eastAsia="Verdana" w:hAnsi="Verdana" w:cs="Verdana"/>
                <w:sz w:val="20"/>
                <w:szCs w:val="20"/>
                <w:lang w:val="en-GB"/>
              </w:rPr>
              <w:t>s recent</w:t>
            </w:r>
            <w:r w:rsidRPr="00B04924">
              <w:rPr>
                <w:rFonts w:ascii="Verdana" w:eastAsia="Verdana" w:hAnsi="Verdana" w:cs="Verdana"/>
                <w:sz w:val="20"/>
                <w:szCs w:val="20"/>
                <w:lang w:val="en-GB"/>
              </w:rPr>
              <w:t xml:space="preserve"> graduates an exciting opportunity to gain valuable work experience as members of an </w:t>
            </w:r>
            <w:r w:rsidR="00BC0655" w:rsidRPr="00B04924">
              <w:rPr>
                <w:rFonts w:ascii="Verdana" w:eastAsia="Verdana" w:hAnsi="Verdana" w:cs="Verdana"/>
                <w:sz w:val="20"/>
                <w:szCs w:val="20"/>
                <w:lang w:val="en-GB"/>
              </w:rPr>
              <w:t xml:space="preserve">ever changing and evidence based </w:t>
            </w:r>
            <w:r w:rsidRPr="00B04924">
              <w:rPr>
                <w:rFonts w:ascii="Verdana" w:eastAsia="Verdana" w:hAnsi="Verdana" w:cs="Verdana"/>
                <w:sz w:val="20"/>
                <w:szCs w:val="20"/>
                <w:lang w:val="en-GB"/>
              </w:rPr>
              <w:t>educational outreach team.</w:t>
            </w:r>
          </w:p>
          <w:p w14:paraId="1CCD4C91" w14:textId="2EE5AAD7" w:rsidR="3AB6E717" w:rsidRPr="00B04924" w:rsidRDefault="2DF9D7EA" w:rsidP="21F97D99">
            <w:pPr>
              <w:spacing w:after="0" w:line="240" w:lineRule="auto"/>
              <w:rPr>
                <w:rFonts w:ascii="Verdana" w:eastAsia="Verdana" w:hAnsi="Verdana" w:cs="Verdana"/>
                <w:sz w:val="20"/>
                <w:szCs w:val="20"/>
                <w:lang w:val="en-GB"/>
              </w:rPr>
            </w:pPr>
            <w:r w:rsidRPr="00B04924">
              <w:rPr>
                <w:rFonts w:ascii="Verdana" w:eastAsia="Verdana" w:hAnsi="Verdana" w:cs="Verdana"/>
                <w:sz w:val="20"/>
                <w:szCs w:val="20"/>
                <w:lang w:val="en-GB"/>
              </w:rPr>
              <w:t xml:space="preserve"> </w:t>
            </w:r>
          </w:p>
          <w:p w14:paraId="05E4484C" w14:textId="048FE1E7" w:rsidR="3AB6E717" w:rsidRPr="00B04924" w:rsidRDefault="2DF9D7EA" w:rsidP="3AB6E717">
            <w:pPr>
              <w:spacing w:after="0" w:line="240" w:lineRule="auto"/>
              <w:rPr>
                <w:rFonts w:ascii="Verdana" w:eastAsia="Verdana" w:hAnsi="Verdana" w:cs="Verdana"/>
                <w:sz w:val="20"/>
                <w:szCs w:val="20"/>
              </w:rPr>
            </w:pPr>
            <w:r w:rsidRPr="00B04924">
              <w:rPr>
                <w:rFonts w:ascii="Verdana" w:eastAsia="Verdana" w:hAnsi="Verdana" w:cs="Verdana"/>
                <w:sz w:val="20"/>
                <w:szCs w:val="20"/>
                <w:lang w:val="en-GB"/>
              </w:rPr>
              <w:t>A high priority is given to liaising with schools and colleges</w:t>
            </w:r>
            <w:r w:rsidR="003C6596" w:rsidRPr="00B04924">
              <w:rPr>
                <w:rFonts w:ascii="Verdana" w:eastAsia="Verdana" w:hAnsi="Verdana" w:cs="Verdana"/>
                <w:sz w:val="20"/>
                <w:szCs w:val="20"/>
                <w:lang w:val="en-GB"/>
              </w:rPr>
              <w:t>, working with ages 1</w:t>
            </w:r>
            <w:r w:rsidR="00BC0655" w:rsidRPr="00B04924">
              <w:rPr>
                <w:rFonts w:ascii="Verdana" w:eastAsia="Verdana" w:hAnsi="Verdana" w:cs="Verdana"/>
                <w:sz w:val="20"/>
                <w:szCs w:val="20"/>
                <w:lang w:val="en-GB"/>
              </w:rPr>
              <w:t>1</w:t>
            </w:r>
            <w:r w:rsidR="003C6596" w:rsidRPr="00B04924">
              <w:rPr>
                <w:rFonts w:ascii="Verdana" w:eastAsia="Verdana" w:hAnsi="Verdana" w:cs="Verdana"/>
                <w:sz w:val="20"/>
                <w:szCs w:val="20"/>
                <w:lang w:val="en-GB"/>
              </w:rPr>
              <w:t>+,</w:t>
            </w:r>
            <w:r w:rsidRPr="00B04924">
              <w:rPr>
                <w:rFonts w:ascii="Verdana" w:eastAsia="Verdana" w:hAnsi="Verdana" w:cs="Verdana"/>
                <w:sz w:val="20"/>
                <w:szCs w:val="20"/>
                <w:lang w:val="en-GB"/>
              </w:rPr>
              <w:t xml:space="preserve"> and building effective relationships to raise awareness of </w:t>
            </w:r>
            <w:r w:rsidR="00F56E9D" w:rsidRPr="00B04924">
              <w:rPr>
                <w:rFonts w:ascii="Verdana" w:eastAsia="Verdana" w:hAnsi="Verdana" w:cs="Verdana"/>
                <w:sz w:val="20"/>
                <w:szCs w:val="20"/>
                <w:lang w:val="en-GB"/>
              </w:rPr>
              <w:t>Higher Education</w:t>
            </w:r>
            <w:r w:rsidRPr="00B04924">
              <w:rPr>
                <w:rFonts w:ascii="Verdana" w:eastAsia="Verdana" w:hAnsi="Verdana" w:cs="Verdana"/>
                <w:sz w:val="20"/>
                <w:szCs w:val="20"/>
                <w:lang w:val="en-GB"/>
              </w:rPr>
              <w:t xml:space="preserve"> </w:t>
            </w:r>
            <w:r w:rsidR="00F56E9D" w:rsidRPr="00B04924">
              <w:rPr>
                <w:rFonts w:ascii="Verdana" w:eastAsia="Verdana" w:hAnsi="Verdana" w:cs="Verdana"/>
                <w:sz w:val="20"/>
                <w:szCs w:val="20"/>
                <w:lang w:val="en-GB"/>
              </w:rPr>
              <w:t>(</w:t>
            </w:r>
            <w:r w:rsidRPr="00B04924">
              <w:rPr>
                <w:rFonts w:ascii="Verdana" w:eastAsia="Verdana" w:hAnsi="Verdana" w:cs="Verdana"/>
                <w:sz w:val="20"/>
                <w:szCs w:val="20"/>
                <w:lang w:val="en-GB"/>
              </w:rPr>
              <w:t>Level 4 and above study</w:t>
            </w:r>
            <w:r w:rsidR="006C4D7F" w:rsidRPr="00B04924">
              <w:rPr>
                <w:rFonts w:ascii="Verdana" w:eastAsia="Verdana" w:hAnsi="Verdana" w:cs="Verdana"/>
                <w:sz w:val="20"/>
                <w:szCs w:val="20"/>
                <w:lang w:val="en-GB"/>
              </w:rPr>
              <w:t>,</w:t>
            </w:r>
            <w:r w:rsidRPr="00B04924">
              <w:rPr>
                <w:rFonts w:ascii="Verdana" w:eastAsia="Verdana" w:hAnsi="Verdana" w:cs="Verdana"/>
                <w:sz w:val="20"/>
                <w:szCs w:val="20"/>
                <w:lang w:val="en-GB"/>
              </w:rPr>
              <w:t xml:space="preserve"> including apprenticeships</w:t>
            </w:r>
            <w:r w:rsidR="00F56E9D" w:rsidRPr="00B04924">
              <w:rPr>
                <w:rFonts w:ascii="Verdana" w:eastAsia="Verdana" w:hAnsi="Verdana" w:cs="Verdana"/>
                <w:sz w:val="20"/>
                <w:szCs w:val="20"/>
                <w:lang w:val="en-GB"/>
              </w:rPr>
              <w:t>).</w:t>
            </w:r>
            <w:r w:rsidRPr="00B04924">
              <w:rPr>
                <w:rFonts w:ascii="Verdana" w:eastAsia="Verdana" w:hAnsi="Verdana" w:cs="Verdana"/>
                <w:sz w:val="20"/>
                <w:szCs w:val="20"/>
                <w:lang w:val="en-GB"/>
              </w:rPr>
              <w:t xml:space="preserve">  </w:t>
            </w:r>
          </w:p>
          <w:p w14:paraId="0CA63BCC" w14:textId="77777777" w:rsidR="0028228C" w:rsidRPr="00B04924" w:rsidRDefault="0028228C" w:rsidP="5160B3DB">
            <w:pPr>
              <w:spacing w:after="0" w:line="240" w:lineRule="auto"/>
              <w:rPr>
                <w:rFonts w:ascii="Verdana" w:eastAsia="Verdana" w:hAnsi="Verdana" w:cs="Verdana"/>
                <w:sz w:val="20"/>
                <w:szCs w:val="20"/>
                <w:lang w:val="en-GB"/>
              </w:rPr>
            </w:pPr>
          </w:p>
          <w:p w14:paraId="043657B8" w14:textId="049CC109" w:rsidR="3AB6E717" w:rsidRPr="00B04924" w:rsidRDefault="2DF9D7EA" w:rsidP="5160B3DB">
            <w:pPr>
              <w:spacing w:after="0" w:line="240" w:lineRule="auto"/>
              <w:rPr>
                <w:rFonts w:ascii="Verdana" w:eastAsia="Verdana" w:hAnsi="Verdana" w:cs="Verdana"/>
                <w:sz w:val="20"/>
                <w:szCs w:val="20"/>
                <w:lang w:val="en-GB"/>
              </w:rPr>
            </w:pPr>
            <w:r w:rsidRPr="00B04924">
              <w:rPr>
                <w:rFonts w:ascii="Verdana" w:eastAsia="Verdana" w:hAnsi="Verdana" w:cs="Verdana"/>
                <w:sz w:val="20"/>
                <w:szCs w:val="20"/>
                <w:lang w:val="en-GB"/>
              </w:rPr>
              <w:t>Throughout the role you will be supported to develop professionalism, technical competence, excellent interpersonal</w:t>
            </w:r>
            <w:r w:rsidR="069E037B" w:rsidRPr="00B04924">
              <w:rPr>
                <w:rFonts w:ascii="Verdana" w:eastAsia="Verdana" w:hAnsi="Verdana" w:cs="Verdana"/>
                <w:sz w:val="20"/>
                <w:szCs w:val="20"/>
                <w:lang w:val="en-GB"/>
              </w:rPr>
              <w:t xml:space="preserve"> and </w:t>
            </w:r>
            <w:r w:rsidRPr="00B04924">
              <w:rPr>
                <w:rFonts w:ascii="Verdana" w:eastAsia="Verdana" w:hAnsi="Verdana" w:cs="Verdana"/>
                <w:sz w:val="20"/>
                <w:szCs w:val="20"/>
                <w:lang w:val="en-GB"/>
              </w:rPr>
              <w:t>networking skills</w:t>
            </w:r>
            <w:r w:rsidR="100CF2CF" w:rsidRPr="00B04924">
              <w:rPr>
                <w:rFonts w:ascii="Verdana" w:eastAsia="Verdana" w:hAnsi="Verdana" w:cs="Verdana"/>
                <w:sz w:val="20"/>
                <w:szCs w:val="20"/>
                <w:lang w:val="en-GB"/>
              </w:rPr>
              <w:t>,</w:t>
            </w:r>
            <w:r w:rsidRPr="00B04924">
              <w:rPr>
                <w:rFonts w:ascii="Verdana" w:eastAsia="Verdana" w:hAnsi="Verdana" w:cs="Verdana"/>
                <w:sz w:val="20"/>
                <w:szCs w:val="20"/>
                <w:lang w:val="en-GB"/>
              </w:rPr>
              <w:t xml:space="preserve"> and the ability to work independently.</w:t>
            </w:r>
          </w:p>
          <w:p w14:paraId="7EE308CB" w14:textId="73502AB8" w:rsidR="3AB6E717" w:rsidRPr="00B04924" w:rsidRDefault="2DF9D7EA" w:rsidP="5160B3DB">
            <w:pPr>
              <w:spacing w:after="0" w:line="240" w:lineRule="auto"/>
              <w:rPr>
                <w:rFonts w:ascii="Verdana" w:eastAsia="Verdana" w:hAnsi="Verdana" w:cs="Verdana"/>
                <w:sz w:val="20"/>
                <w:szCs w:val="20"/>
                <w:lang w:val="en-GB"/>
              </w:rPr>
            </w:pPr>
            <w:r w:rsidRPr="00B04924">
              <w:rPr>
                <w:rFonts w:ascii="Verdana" w:eastAsia="Verdana" w:hAnsi="Verdana" w:cs="Verdana"/>
                <w:sz w:val="20"/>
                <w:szCs w:val="20"/>
                <w:lang w:val="en-GB"/>
              </w:rPr>
              <w:t xml:space="preserve"> </w:t>
            </w:r>
          </w:p>
          <w:p w14:paraId="3AA43736" w14:textId="2D044C7B" w:rsidR="3AB6E717" w:rsidRPr="00B04924" w:rsidRDefault="3DD65453" w:rsidP="5160B3DB">
            <w:pPr>
              <w:spacing w:after="0" w:line="240" w:lineRule="auto"/>
              <w:rPr>
                <w:rFonts w:ascii="Verdana" w:eastAsia="Verdana" w:hAnsi="Verdana" w:cs="Verdana"/>
                <w:sz w:val="20"/>
                <w:szCs w:val="20"/>
                <w:lang w:val="en-GB"/>
              </w:rPr>
            </w:pPr>
            <w:r w:rsidRPr="00B04924">
              <w:rPr>
                <w:rFonts w:ascii="Verdana" w:eastAsia="Verdana" w:hAnsi="Verdana" w:cs="Verdana"/>
                <w:sz w:val="20"/>
                <w:szCs w:val="20"/>
                <w:lang w:val="en-GB"/>
              </w:rPr>
              <w:t xml:space="preserve">The post-holder will play a key role supporting our work to meet </w:t>
            </w:r>
            <w:r w:rsidR="0A586D4E" w:rsidRPr="00B04924">
              <w:rPr>
                <w:rFonts w:ascii="Verdana" w:eastAsia="Verdana" w:hAnsi="Verdana" w:cs="Verdana"/>
                <w:sz w:val="20"/>
                <w:szCs w:val="20"/>
                <w:lang w:val="en-GB"/>
              </w:rPr>
              <w:t xml:space="preserve">agreed targets and </w:t>
            </w:r>
            <w:r w:rsidRPr="00B04924">
              <w:rPr>
                <w:rFonts w:ascii="Verdana" w:eastAsia="Verdana" w:hAnsi="Verdana" w:cs="Verdana"/>
                <w:sz w:val="20"/>
                <w:szCs w:val="20"/>
                <w:lang w:val="en-GB"/>
              </w:rPr>
              <w:t>objectives, working with currently under-represented groups in Higher Education and with a wide range of stakeholders including schools, colleges, employers and thi</w:t>
            </w:r>
            <w:r w:rsidR="1BCDFE8C" w:rsidRPr="00B04924">
              <w:rPr>
                <w:rFonts w:ascii="Verdana" w:eastAsia="Verdana" w:hAnsi="Verdana" w:cs="Verdana"/>
                <w:sz w:val="20"/>
                <w:szCs w:val="20"/>
                <w:lang w:val="en-GB"/>
              </w:rPr>
              <w:t xml:space="preserve">rd </w:t>
            </w:r>
            <w:r w:rsidR="0A4D6E53" w:rsidRPr="00B04924">
              <w:rPr>
                <w:rFonts w:ascii="Verdana" w:eastAsia="Verdana" w:hAnsi="Verdana" w:cs="Verdana"/>
                <w:sz w:val="20"/>
                <w:szCs w:val="20"/>
                <w:lang w:val="en-GB"/>
              </w:rPr>
              <w:t>sector</w:t>
            </w:r>
            <w:r w:rsidRPr="00B04924">
              <w:rPr>
                <w:rFonts w:ascii="Verdana" w:eastAsia="Verdana" w:hAnsi="Verdana" w:cs="Verdana"/>
                <w:sz w:val="20"/>
                <w:szCs w:val="20"/>
                <w:lang w:val="en-GB"/>
              </w:rPr>
              <w:t xml:space="preserve"> organisations</w:t>
            </w:r>
            <w:r w:rsidR="22B7D1A1" w:rsidRPr="00B04924">
              <w:rPr>
                <w:rFonts w:ascii="Verdana" w:eastAsia="Verdana" w:hAnsi="Verdana" w:cs="Verdana"/>
                <w:sz w:val="20"/>
                <w:szCs w:val="20"/>
                <w:lang w:val="en-GB"/>
              </w:rPr>
              <w:t xml:space="preserve">. You will need excellent communication and digital skills plus experience of delivering presentations </w:t>
            </w:r>
            <w:r w:rsidR="007B7497" w:rsidRPr="00B04924">
              <w:rPr>
                <w:rFonts w:ascii="Verdana" w:eastAsia="Verdana" w:hAnsi="Verdana" w:cs="Verdana"/>
                <w:sz w:val="20"/>
                <w:szCs w:val="20"/>
                <w:lang w:val="en-GB"/>
              </w:rPr>
              <w:t>and workshops</w:t>
            </w:r>
            <w:r w:rsidR="22B7D1A1" w:rsidRPr="00B04924">
              <w:rPr>
                <w:rFonts w:ascii="Verdana" w:eastAsia="Verdana" w:hAnsi="Verdana" w:cs="Verdana"/>
                <w:sz w:val="20"/>
                <w:szCs w:val="20"/>
                <w:lang w:val="en-GB"/>
              </w:rPr>
              <w:t xml:space="preserve"> to a range of audiences.</w:t>
            </w:r>
          </w:p>
          <w:p w14:paraId="0F0CE53F" w14:textId="2A8752C5" w:rsidR="3AB6E717" w:rsidRPr="00B04924" w:rsidRDefault="3AB6E717" w:rsidP="3AB6E717">
            <w:pPr>
              <w:spacing w:after="0" w:line="240" w:lineRule="auto"/>
              <w:rPr>
                <w:rFonts w:ascii="Verdana" w:eastAsia="Verdana" w:hAnsi="Verdana" w:cs="Verdana"/>
                <w:sz w:val="20"/>
                <w:szCs w:val="20"/>
              </w:rPr>
            </w:pPr>
          </w:p>
          <w:p w14:paraId="7B9CB4D5" w14:textId="3B1F9910" w:rsidR="3AB6E717" w:rsidRPr="00B04924" w:rsidRDefault="3AB6E717" w:rsidP="3AB6E717">
            <w:pPr>
              <w:spacing w:after="0" w:line="240" w:lineRule="auto"/>
              <w:rPr>
                <w:rFonts w:ascii="Verdana" w:eastAsia="Verdana" w:hAnsi="Verdana" w:cs="Verdana"/>
                <w:sz w:val="20"/>
                <w:szCs w:val="20"/>
              </w:rPr>
            </w:pPr>
            <w:r w:rsidRPr="00B04924">
              <w:rPr>
                <w:rFonts w:ascii="Verdana" w:eastAsia="Verdana" w:hAnsi="Verdana" w:cs="Verdana"/>
                <w:b/>
                <w:bCs/>
                <w:sz w:val="20"/>
                <w:szCs w:val="20"/>
                <w:lang w:val="en-GB"/>
              </w:rPr>
              <w:t xml:space="preserve">Other Conditions: </w:t>
            </w:r>
          </w:p>
          <w:p w14:paraId="67B76057" w14:textId="69051CC2" w:rsidR="3AB6E717" w:rsidRPr="00B04924" w:rsidRDefault="3AB6E717">
            <w:pPr>
              <w:spacing w:after="0" w:line="240" w:lineRule="auto"/>
              <w:rPr>
                <w:rFonts w:ascii="Verdana" w:eastAsia="Verdana" w:hAnsi="Verdana" w:cs="Verdana"/>
                <w:sz w:val="20"/>
                <w:szCs w:val="20"/>
                <w:lang w:val="en-GB"/>
              </w:rPr>
            </w:pPr>
            <w:r w:rsidRPr="00B04924">
              <w:rPr>
                <w:rFonts w:ascii="Verdana" w:eastAsia="Verdana" w:hAnsi="Verdana" w:cs="Verdana"/>
                <w:sz w:val="20"/>
                <w:szCs w:val="20"/>
                <w:lang w:val="en-GB"/>
              </w:rPr>
              <w:t xml:space="preserve">The post holder </w:t>
            </w:r>
            <w:r w:rsidR="00957292" w:rsidRPr="00B04924">
              <w:rPr>
                <w:rFonts w:ascii="Verdana" w:eastAsia="Verdana" w:hAnsi="Verdana" w:cs="Verdana"/>
                <w:sz w:val="20"/>
                <w:szCs w:val="20"/>
                <w:lang w:val="en-GB"/>
              </w:rPr>
              <w:t>will</w:t>
            </w:r>
            <w:r w:rsidRPr="00B04924">
              <w:rPr>
                <w:rFonts w:ascii="Verdana" w:eastAsia="Verdana" w:hAnsi="Verdana" w:cs="Verdana"/>
                <w:sz w:val="20"/>
                <w:szCs w:val="20"/>
                <w:lang w:val="en-GB"/>
              </w:rPr>
              <w:t xml:space="preserve"> be required to work such additional/different hours as may from time to time be necessary for the proper and efficient discharge of </w:t>
            </w:r>
            <w:r w:rsidR="0028228C" w:rsidRPr="00B04924">
              <w:rPr>
                <w:rFonts w:ascii="Verdana" w:eastAsia="Verdana" w:hAnsi="Verdana" w:cs="Verdana"/>
                <w:sz w:val="20"/>
                <w:szCs w:val="20"/>
                <w:lang w:val="en-GB"/>
              </w:rPr>
              <w:t>their</w:t>
            </w:r>
            <w:r w:rsidRPr="00B04924">
              <w:rPr>
                <w:rFonts w:ascii="Verdana" w:eastAsia="Verdana" w:hAnsi="Verdana" w:cs="Verdana"/>
                <w:sz w:val="20"/>
                <w:szCs w:val="20"/>
                <w:lang w:val="en-GB"/>
              </w:rPr>
              <w:t xml:space="preserve"> duties which may include evenings, </w:t>
            </w:r>
            <w:proofErr w:type="gramStart"/>
            <w:r w:rsidR="00246C0E" w:rsidRPr="00B04924">
              <w:rPr>
                <w:rFonts w:ascii="Verdana" w:eastAsia="Verdana" w:hAnsi="Verdana" w:cs="Verdana"/>
                <w:sz w:val="20"/>
                <w:szCs w:val="20"/>
                <w:lang w:val="en-GB"/>
              </w:rPr>
              <w:t>weekends</w:t>
            </w:r>
            <w:proofErr w:type="gramEnd"/>
            <w:r w:rsidRPr="00B04924">
              <w:rPr>
                <w:rFonts w:ascii="Verdana" w:eastAsia="Verdana" w:hAnsi="Verdana" w:cs="Verdana"/>
                <w:sz w:val="20"/>
                <w:szCs w:val="20"/>
                <w:lang w:val="en-GB"/>
              </w:rPr>
              <w:t xml:space="preserve"> and bank holidays.</w:t>
            </w:r>
          </w:p>
          <w:p w14:paraId="21184F06" w14:textId="77777777" w:rsidR="00762C58" w:rsidRPr="00B04924" w:rsidRDefault="00762C58">
            <w:pPr>
              <w:spacing w:after="0" w:line="240" w:lineRule="auto"/>
              <w:rPr>
                <w:rFonts w:ascii="Verdana" w:eastAsia="Verdana" w:hAnsi="Verdana" w:cs="Verdana"/>
                <w:sz w:val="20"/>
                <w:szCs w:val="20"/>
                <w:lang w:val="en-GB"/>
              </w:rPr>
            </w:pPr>
          </w:p>
          <w:p w14:paraId="5FD2AF26" w14:textId="77777777" w:rsidR="00762C58" w:rsidRDefault="00456286">
            <w:pPr>
              <w:spacing w:after="0" w:line="240" w:lineRule="auto"/>
              <w:rPr>
                <w:rFonts w:ascii="Verdana" w:eastAsia="Verdana" w:hAnsi="Verdana" w:cs="Verdana"/>
                <w:sz w:val="20"/>
                <w:szCs w:val="20"/>
                <w:lang w:val="en-GB"/>
              </w:rPr>
            </w:pPr>
            <w:r w:rsidRPr="00B04924">
              <w:rPr>
                <w:rFonts w:ascii="Verdana" w:eastAsia="Verdana" w:hAnsi="Verdana" w:cs="Verdana"/>
                <w:sz w:val="20"/>
                <w:szCs w:val="20"/>
                <w:lang w:val="en-GB"/>
              </w:rPr>
              <w:t xml:space="preserve">The post holder must </w:t>
            </w:r>
            <w:r w:rsidR="00A54B28" w:rsidRPr="00B04924">
              <w:rPr>
                <w:rFonts w:ascii="Verdana" w:eastAsia="Verdana" w:hAnsi="Verdana" w:cs="Verdana"/>
                <w:sz w:val="20"/>
                <w:szCs w:val="20"/>
                <w:lang w:val="en-GB"/>
              </w:rPr>
              <w:t xml:space="preserve">hold a full UK </w:t>
            </w:r>
            <w:r w:rsidR="0038417C" w:rsidRPr="00B04924">
              <w:rPr>
                <w:rFonts w:ascii="Verdana" w:eastAsia="Verdana" w:hAnsi="Verdana" w:cs="Verdana"/>
                <w:sz w:val="20"/>
                <w:szCs w:val="20"/>
                <w:lang w:val="en-GB"/>
              </w:rPr>
              <w:t>D</w:t>
            </w:r>
            <w:r w:rsidR="00A54B28" w:rsidRPr="00B04924">
              <w:rPr>
                <w:rFonts w:ascii="Verdana" w:eastAsia="Verdana" w:hAnsi="Verdana" w:cs="Verdana"/>
                <w:sz w:val="20"/>
                <w:szCs w:val="20"/>
                <w:lang w:val="en-GB"/>
              </w:rPr>
              <w:t xml:space="preserve">riving </w:t>
            </w:r>
            <w:r w:rsidR="0038417C" w:rsidRPr="00B04924">
              <w:rPr>
                <w:rFonts w:ascii="Verdana" w:eastAsia="Verdana" w:hAnsi="Verdana" w:cs="Verdana"/>
                <w:sz w:val="20"/>
                <w:szCs w:val="20"/>
                <w:lang w:val="en-GB"/>
              </w:rPr>
              <w:t>L</w:t>
            </w:r>
            <w:r w:rsidR="00DF176B" w:rsidRPr="00B04924">
              <w:rPr>
                <w:rFonts w:ascii="Verdana" w:eastAsia="Verdana" w:hAnsi="Verdana" w:cs="Verdana"/>
                <w:sz w:val="20"/>
                <w:szCs w:val="20"/>
                <w:lang w:val="en-GB"/>
              </w:rPr>
              <w:t>icence.</w:t>
            </w:r>
          </w:p>
          <w:p w14:paraId="7478CA08" w14:textId="2071D74C" w:rsidR="00D105EE" w:rsidRPr="00B04924" w:rsidRDefault="00D105EE">
            <w:pPr>
              <w:spacing w:after="0" w:line="240" w:lineRule="auto"/>
              <w:rPr>
                <w:rFonts w:ascii="Verdana" w:eastAsia="Verdana" w:hAnsi="Verdana" w:cs="Verdana"/>
                <w:sz w:val="20"/>
                <w:szCs w:val="20"/>
              </w:rPr>
            </w:pPr>
          </w:p>
        </w:tc>
      </w:tr>
    </w:tbl>
    <w:p w14:paraId="537302F3" w14:textId="0D3A01EF" w:rsidR="00AA7206" w:rsidRDefault="00AA7206" w:rsidP="3AB6E717">
      <w:pPr>
        <w:spacing w:after="0" w:line="240" w:lineRule="auto"/>
        <w:rPr>
          <w:rFonts w:ascii="Verdana" w:eastAsia="Verdana" w:hAnsi="Verdana" w:cs="Verdana"/>
          <w:sz w:val="20"/>
          <w:szCs w:val="20"/>
        </w:rPr>
      </w:pPr>
    </w:p>
    <w:tbl>
      <w:tblPr>
        <w:tblW w:w="9360" w:type="dxa"/>
        <w:tblLayout w:type="fixed"/>
        <w:tblLook w:val="01E0" w:firstRow="1" w:lastRow="1" w:firstColumn="1" w:lastColumn="1" w:noHBand="0" w:noVBand="0"/>
      </w:tblPr>
      <w:tblGrid>
        <w:gridCol w:w="900"/>
        <w:gridCol w:w="8460"/>
      </w:tblGrid>
      <w:tr w:rsidR="3AB6E717" w14:paraId="7011DB35" w14:textId="77777777" w:rsidTr="647814D9">
        <w:trPr>
          <w:trHeight w:val="300"/>
        </w:trPr>
        <w:tc>
          <w:tcPr>
            <w:tcW w:w="9360" w:type="dxa"/>
            <w:gridSpan w:val="2"/>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3E6892D6" w14:textId="158892CE" w:rsidR="3AB6E717" w:rsidRDefault="3AB6E717" w:rsidP="3AB6E717">
            <w:pPr>
              <w:spacing w:after="0" w:line="240" w:lineRule="auto"/>
              <w:ind w:left="1422" w:hanging="1422"/>
              <w:rPr>
                <w:rFonts w:ascii="Verdana" w:eastAsia="Verdana" w:hAnsi="Verdana" w:cs="Verdana"/>
                <w:sz w:val="20"/>
                <w:szCs w:val="20"/>
              </w:rPr>
            </w:pPr>
            <w:r w:rsidRPr="3AB6E717">
              <w:rPr>
                <w:rFonts w:ascii="Verdana" w:eastAsia="Verdana" w:hAnsi="Verdana" w:cs="Verdana"/>
                <w:b/>
                <w:bCs/>
                <w:sz w:val="20"/>
                <w:szCs w:val="20"/>
                <w:lang w:val="en-GB"/>
              </w:rPr>
              <w:t xml:space="preserve">SECTION </w:t>
            </w:r>
            <w:proofErr w:type="gramStart"/>
            <w:r w:rsidRPr="3AB6E717">
              <w:rPr>
                <w:rFonts w:ascii="Verdana" w:eastAsia="Verdana" w:hAnsi="Verdana" w:cs="Verdana"/>
                <w:b/>
                <w:bCs/>
                <w:sz w:val="20"/>
                <w:szCs w:val="20"/>
                <w:lang w:val="en-GB"/>
              </w:rPr>
              <w:t>B:PRINCIPAL</w:t>
            </w:r>
            <w:proofErr w:type="gramEnd"/>
            <w:r w:rsidRPr="3AB6E717">
              <w:rPr>
                <w:rFonts w:ascii="Verdana" w:eastAsia="Verdana" w:hAnsi="Verdana" w:cs="Verdana"/>
                <w:b/>
                <w:bCs/>
                <w:sz w:val="20"/>
                <w:szCs w:val="20"/>
                <w:lang w:val="en-GB"/>
              </w:rPr>
              <w:t xml:space="preserve"> DUTIES/KEY OBJECTIVES</w:t>
            </w:r>
          </w:p>
        </w:tc>
      </w:tr>
      <w:tr w:rsidR="3AB6E717" w14:paraId="71BE54D8" w14:textId="77777777" w:rsidTr="647814D9">
        <w:tc>
          <w:tcPr>
            <w:tcW w:w="900" w:type="dxa"/>
            <w:tcBorders>
              <w:left w:val="single" w:sz="6" w:space="0" w:color="auto"/>
              <w:bottom w:val="single" w:sz="6" w:space="0" w:color="auto"/>
              <w:right w:val="single" w:sz="6" w:space="0" w:color="auto"/>
            </w:tcBorders>
            <w:shd w:val="clear" w:color="auto" w:fill="D9D9D9" w:themeFill="background1" w:themeFillShade="D9"/>
            <w:vAlign w:val="center"/>
          </w:tcPr>
          <w:p w14:paraId="3F6BF8A2" w14:textId="37ACCAC7" w:rsidR="3AB6E717" w:rsidRDefault="3AB6E717" w:rsidP="3AB6E717">
            <w:pPr>
              <w:spacing w:after="0" w:line="240" w:lineRule="auto"/>
              <w:rPr>
                <w:rFonts w:ascii="Verdana" w:eastAsia="Verdana" w:hAnsi="Verdana" w:cs="Verdana"/>
                <w:sz w:val="20"/>
                <w:szCs w:val="20"/>
              </w:rPr>
            </w:pPr>
            <w:r w:rsidRPr="3AB6E717">
              <w:rPr>
                <w:rFonts w:ascii="Verdana" w:eastAsia="Verdana" w:hAnsi="Verdana" w:cs="Verdana"/>
                <w:b/>
                <w:bCs/>
                <w:sz w:val="20"/>
                <w:szCs w:val="20"/>
                <w:lang w:val="en-GB"/>
              </w:rPr>
              <w:t>1.</w:t>
            </w:r>
          </w:p>
        </w:tc>
        <w:tc>
          <w:tcPr>
            <w:tcW w:w="8460" w:type="dxa"/>
            <w:tcBorders>
              <w:bottom w:val="single" w:sz="6" w:space="0" w:color="auto"/>
              <w:right w:val="single" w:sz="6" w:space="0" w:color="auto"/>
            </w:tcBorders>
            <w:vAlign w:val="center"/>
          </w:tcPr>
          <w:p w14:paraId="7EE17B1C" w14:textId="3C16E553" w:rsidR="3AB6E717" w:rsidRDefault="3AB6E717" w:rsidP="21F97D99">
            <w:pPr>
              <w:spacing w:after="18" w:line="240" w:lineRule="auto"/>
              <w:rPr>
                <w:rFonts w:ascii="Verdana" w:eastAsia="Verdana" w:hAnsi="Verdana" w:cs="Verdana"/>
                <w:sz w:val="20"/>
                <w:szCs w:val="20"/>
              </w:rPr>
            </w:pPr>
            <w:r w:rsidRPr="21F97D99">
              <w:rPr>
                <w:rFonts w:ascii="Verdana" w:eastAsia="Verdana" w:hAnsi="Verdana" w:cs="Verdana"/>
                <w:sz w:val="20"/>
                <w:szCs w:val="20"/>
                <w:lang w:val="en-GB"/>
              </w:rPr>
              <w:t xml:space="preserve">Developing and delivering workshops and presentations in schools, </w:t>
            </w:r>
            <w:proofErr w:type="gramStart"/>
            <w:r w:rsidRPr="21F97D99">
              <w:rPr>
                <w:rFonts w:ascii="Verdana" w:eastAsia="Verdana" w:hAnsi="Verdana" w:cs="Verdana"/>
                <w:sz w:val="20"/>
                <w:szCs w:val="20"/>
                <w:lang w:val="en-GB"/>
              </w:rPr>
              <w:t>colleges</w:t>
            </w:r>
            <w:proofErr w:type="gramEnd"/>
            <w:r w:rsidRPr="21F97D99">
              <w:rPr>
                <w:rFonts w:ascii="Verdana" w:eastAsia="Verdana" w:hAnsi="Verdana" w:cs="Verdana"/>
                <w:sz w:val="20"/>
                <w:szCs w:val="20"/>
                <w:lang w:val="en-GB"/>
              </w:rPr>
              <w:t xml:space="preserve"> and partner organisations to support CEIAG and the Hello Future programme.</w:t>
            </w:r>
          </w:p>
          <w:p w14:paraId="2303E01A" w14:textId="78011F77" w:rsidR="3AB6E717" w:rsidRDefault="3AB6E717" w:rsidP="21F97D99">
            <w:pPr>
              <w:spacing w:after="0" w:line="240" w:lineRule="auto"/>
              <w:rPr>
                <w:rFonts w:ascii="Arial" w:eastAsia="Arial" w:hAnsi="Arial" w:cs="Arial"/>
                <w:sz w:val="20"/>
                <w:szCs w:val="20"/>
              </w:rPr>
            </w:pPr>
          </w:p>
        </w:tc>
      </w:tr>
      <w:tr w:rsidR="3AB6E717" w14:paraId="69BE80FF" w14:textId="77777777" w:rsidTr="647814D9">
        <w:tc>
          <w:tcPr>
            <w:tcW w:w="900" w:type="dxa"/>
            <w:tcBorders>
              <w:left w:val="single" w:sz="6" w:space="0" w:color="auto"/>
              <w:bottom w:val="single" w:sz="6" w:space="0" w:color="auto"/>
              <w:right w:val="single" w:sz="6" w:space="0" w:color="auto"/>
            </w:tcBorders>
            <w:shd w:val="clear" w:color="auto" w:fill="D9D9D9" w:themeFill="background1" w:themeFillShade="D9"/>
            <w:vAlign w:val="center"/>
          </w:tcPr>
          <w:p w14:paraId="7E4213BE" w14:textId="15FF2BAC" w:rsidR="3AB6E717" w:rsidRDefault="00094D3F" w:rsidP="21F97D99">
            <w:pPr>
              <w:spacing w:after="0" w:line="240" w:lineRule="auto"/>
              <w:rPr>
                <w:rFonts w:ascii="Verdana" w:eastAsia="Verdana" w:hAnsi="Verdana" w:cs="Verdana"/>
                <w:b/>
                <w:bCs/>
                <w:sz w:val="20"/>
                <w:szCs w:val="20"/>
                <w:lang w:val="en-GB"/>
              </w:rPr>
            </w:pPr>
            <w:r>
              <w:rPr>
                <w:rFonts w:ascii="Verdana" w:eastAsia="Verdana" w:hAnsi="Verdana" w:cs="Verdana"/>
                <w:b/>
                <w:bCs/>
                <w:sz w:val="20"/>
                <w:szCs w:val="20"/>
                <w:lang w:val="en-GB"/>
              </w:rPr>
              <w:t>2</w:t>
            </w:r>
            <w:r w:rsidR="00340734" w:rsidRPr="21F97D99">
              <w:rPr>
                <w:rFonts w:ascii="Verdana" w:eastAsia="Verdana" w:hAnsi="Verdana" w:cs="Verdana"/>
                <w:b/>
                <w:bCs/>
                <w:sz w:val="20"/>
                <w:szCs w:val="20"/>
                <w:lang w:val="en-GB"/>
              </w:rPr>
              <w:t>.</w:t>
            </w:r>
          </w:p>
        </w:tc>
        <w:tc>
          <w:tcPr>
            <w:tcW w:w="8460" w:type="dxa"/>
            <w:tcBorders>
              <w:bottom w:val="single" w:sz="6" w:space="0" w:color="auto"/>
              <w:right w:val="single" w:sz="6" w:space="0" w:color="auto"/>
            </w:tcBorders>
            <w:vAlign w:val="center"/>
          </w:tcPr>
          <w:p w14:paraId="0D43C634" w14:textId="438E3207" w:rsidR="3AB6E717" w:rsidRDefault="3AB6E717" w:rsidP="21F97D99">
            <w:pPr>
              <w:spacing w:after="0" w:line="240" w:lineRule="auto"/>
              <w:rPr>
                <w:rFonts w:ascii="Arial" w:eastAsia="Arial" w:hAnsi="Arial" w:cs="Arial"/>
                <w:sz w:val="20"/>
                <w:szCs w:val="20"/>
              </w:rPr>
            </w:pPr>
            <w:r w:rsidRPr="21F97D99">
              <w:rPr>
                <w:rFonts w:ascii="Verdana" w:eastAsia="Verdana" w:hAnsi="Verdana" w:cs="Verdana"/>
                <w:sz w:val="20"/>
                <w:szCs w:val="20"/>
                <w:lang w:val="en-GB"/>
              </w:rPr>
              <w:t xml:space="preserve">To liaise and communicate effectively internally and externally with a broad range of partners within </w:t>
            </w:r>
            <w:r w:rsidR="00BC7085">
              <w:rPr>
                <w:rFonts w:ascii="Verdana" w:eastAsia="Verdana" w:hAnsi="Verdana" w:cs="Verdana"/>
                <w:sz w:val="20"/>
                <w:szCs w:val="20"/>
                <w:lang w:val="en-GB"/>
              </w:rPr>
              <w:t>Cumbria</w:t>
            </w:r>
            <w:r w:rsidR="003C6596" w:rsidRPr="21F97D99">
              <w:rPr>
                <w:rFonts w:ascii="Verdana" w:eastAsia="Verdana" w:hAnsi="Verdana" w:cs="Verdana"/>
                <w:sz w:val="20"/>
                <w:szCs w:val="20"/>
                <w:lang w:val="en-GB"/>
              </w:rPr>
              <w:t>, including Hello Future partners,</w:t>
            </w:r>
            <w:r w:rsidR="005731AF">
              <w:rPr>
                <w:rFonts w:ascii="Verdana" w:eastAsia="Verdana" w:hAnsi="Verdana" w:cs="Verdana"/>
                <w:sz w:val="20"/>
                <w:szCs w:val="20"/>
                <w:lang w:val="en-GB"/>
              </w:rPr>
              <w:t xml:space="preserve"> </w:t>
            </w:r>
            <w:r w:rsidR="005731AF" w:rsidRPr="21F97D99">
              <w:rPr>
                <w:rFonts w:ascii="Verdana" w:eastAsia="Verdana" w:hAnsi="Verdana" w:cs="Verdana"/>
                <w:sz w:val="20"/>
                <w:szCs w:val="20"/>
                <w:lang w:val="en-GB"/>
              </w:rPr>
              <w:t>schools,</w:t>
            </w:r>
            <w:r w:rsidR="003C6596" w:rsidRPr="21F97D99">
              <w:rPr>
                <w:rFonts w:ascii="Verdana" w:eastAsia="Verdana" w:hAnsi="Verdana" w:cs="Verdana"/>
                <w:sz w:val="20"/>
                <w:szCs w:val="20"/>
                <w:lang w:val="en-GB"/>
              </w:rPr>
              <w:t xml:space="preserve"> and colleges. </w:t>
            </w:r>
          </w:p>
        </w:tc>
      </w:tr>
      <w:tr w:rsidR="3AB6E717" w14:paraId="2467CC9B" w14:textId="77777777" w:rsidTr="647814D9">
        <w:tc>
          <w:tcPr>
            <w:tcW w:w="900" w:type="dxa"/>
            <w:tcBorders>
              <w:left w:val="single" w:sz="6" w:space="0" w:color="auto"/>
              <w:bottom w:val="single" w:sz="6" w:space="0" w:color="auto"/>
              <w:right w:val="single" w:sz="6" w:space="0" w:color="auto"/>
            </w:tcBorders>
            <w:shd w:val="clear" w:color="auto" w:fill="D9D9D9" w:themeFill="background1" w:themeFillShade="D9"/>
            <w:vAlign w:val="center"/>
          </w:tcPr>
          <w:p w14:paraId="1516AD03" w14:textId="3D75DD49" w:rsidR="3AB6E717" w:rsidRDefault="00094D3F" w:rsidP="21F97D99">
            <w:pPr>
              <w:spacing w:after="0" w:line="240" w:lineRule="auto"/>
              <w:rPr>
                <w:rFonts w:ascii="Verdana" w:eastAsia="Verdana" w:hAnsi="Verdana" w:cs="Verdana"/>
                <w:b/>
                <w:bCs/>
                <w:sz w:val="20"/>
                <w:szCs w:val="20"/>
                <w:lang w:val="en-GB"/>
              </w:rPr>
            </w:pPr>
            <w:r>
              <w:rPr>
                <w:rFonts w:ascii="Verdana" w:eastAsia="Verdana" w:hAnsi="Verdana" w:cs="Verdana"/>
                <w:b/>
                <w:bCs/>
                <w:sz w:val="20"/>
                <w:szCs w:val="20"/>
                <w:lang w:val="en-GB"/>
              </w:rPr>
              <w:lastRenderedPageBreak/>
              <w:t>3</w:t>
            </w:r>
            <w:r w:rsidR="00340734" w:rsidRPr="21F97D99">
              <w:rPr>
                <w:rFonts w:ascii="Verdana" w:eastAsia="Verdana" w:hAnsi="Verdana" w:cs="Verdana"/>
                <w:b/>
                <w:bCs/>
                <w:sz w:val="20"/>
                <w:szCs w:val="20"/>
                <w:lang w:val="en-GB"/>
              </w:rPr>
              <w:t>.</w:t>
            </w:r>
          </w:p>
        </w:tc>
        <w:tc>
          <w:tcPr>
            <w:tcW w:w="8460" w:type="dxa"/>
            <w:tcBorders>
              <w:bottom w:val="single" w:sz="6" w:space="0" w:color="auto"/>
              <w:right w:val="single" w:sz="6" w:space="0" w:color="auto"/>
            </w:tcBorders>
            <w:vAlign w:val="center"/>
          </w:tcPr>
          <w:p w14:paraId="217D400C" w14:textId="3DE3BF32" w:rsidR="003C6596" w:rsidRPr="00340734" w:rsidRDefault="003C6596" w:rsidP="21F97D99">
            <w:pPr>
              <w:spacing w:after="0" w:line="240" w:lineRule="auto"/>
              <w:rPr>
                <w:rFonts w:ascii="Verdana" w:eastAsia="Arial" w:hAnsi="Verdana" w:cs="Arial"/>
                <w:color w:val="70AD47" w:themeColor="accent6"/>
                <w:sz w:val="20"/>
                <w:szCs w:val="20"/>
              </w:rPr>
            </w:pPr>
            <w:r w:rsidRPr="21F97D99">
              <w:rPr>
                <w:rFonts w:ascii="Verdana" w:eastAsia="Arial" w:hAnsi="Verdana" w:cs="Arial"/>
                <w:sz w:val="20"/>
                <w:szCs w:val="20"/>
              </w:rPr>
              <w:t>T</w:t>
            </w:r>
            <w:r w:rsidR="00340734" w:rsidRPr="21F97D99">
              <w:rPr>
                <w:rFonts w:ascii="Verdana" w:eastAsia="Arial" w:hAnsi="Verdana" w:cs="Arial"/>
                <w:sz w:val="20"/>
                <w:szCs w:val="20"/>
              </w:rPr>
              <w:t>o support assigned projects as part of the larger Hello F</w:t>
            </w:r>
            <w:r w:rsidRPr="21F97D99">
              <w:rPr>
                <w:rFonts w:ascii="Verdana" w:eastAsia="Arial" w:hAnsi="Verdana" w:cs="Arial"/>
                <w:sz w:val="20"/>
                <w:szCs w:val="20"/>
              </w:rPr>
              <w:t xml:space="preserve">uture team, </w:t>
            </w:r>
            <w:r w:rsidR="00340734" w:rsidRPr="21F97D99">
              <w:rPr>
                <w:rFonts w:ascii="Verdana" w:eastAsia="Arial" w:hAnsi="Verdana" w:cs="Arial"/>
                <w:sz w:val="20"/>
                <w:szCs w:val="20"/>
              </w:rPr>
              <w:t xml:space="preserve">and to plan, develop and deliver a Graduate Intern </w:t>
            </w:r>
            <w:r w:rsidR="00063100">
              <w:rPr>
                <w:rFonts w:ascii="Verdana" w:eastAsia="Arial" w:hAnsi="Verdana" w:cs="Arial"/>
                <w:sz w:val="20"/>
                <w:szCs w:val="20"/>
              </w:rPr>
              <w:t xml:space="preserve">Partner </w:t>
            </w:r>
            <w:r w:rsidR="00AE15BD">
              <w:rPr>
                <w:rFonts w:ascii="Verdana" w:eastAsia="Arial" w:hAnsi="Verdana" w:cs="Arial"/>
                <w:sz w:val="20"/>
                <w:szCs w:val="20"/>
              </w:rPr>
              <w:t>p</w:t>
            </w:r>
            <w:r w:rsidR="00340734" w:rsidRPr="21F97D99">
              <w:rPr>
                <w:rFonts w:ascii="Verdana" w:eastAsia="Arial" w:hAnsi="Verdana" w:cs="Arial"/>
                <w:sz w:val="20"/>
                <w:szCs w:val="20"/>
              </w:rPr>
              <w:t xml:space="preserve">roject to support the achievement of </w:t>
            </w:r>
            <w:proofErr w:type="spellStart"/>
            <w:r w:rsidR="00340734" w:rsidRPr="21F97D99">
              <w:rPr>
                <w:rFonts w:ascii="Verdana" w:eastAsia="Arial" w:hAnsi="Verdana" w:cs="Arial"/>
                <w:sz w:val="20"/>
                <w:szCs w:val="20"/>
              </w:rPr>
              <w:t>programme</w:t>
            </w:r>
            <w:proofErr w:type="spellEnd"/>
            <w:r w:rsidR="00340734" w:rsidRPr="21F97D99">
              <w:rPr>
                <w:rFonts w:ascii="Verdana" w:eastAsia="Arial" w:hAnsi="Verdana" w:cs="Arial"/>
                <w:sz w:val="20"/>
                <w:szCs w:val="20"/>
              </w:rPr>
              <w:t xml:space="preserve"> objectives.</w:t>
            </w:r>
          </w:p>
          <w:p w14:paraId="7B92ED4B" w14:textId="27487355" w:rsidR="003C6596" w:rsidRDefault="003C6596" w:rsidP="21F97D99">
            <w:pPr>
              <w:spacing w:after="0" w:line="240" w:lineRule="auto"/>
              <w:rPr>
                <w:rFonts w:ascii="Arial" w:eastAsia="Arial" w:hAnsi="Arial" w:cs="Arial"/>
                <w:sz w:val="20"/>
                <w:szCs w:val="20"/>
              </w:rPr>
            </w:pPr>
          </w:p>
        </w:tc>
      </w:tr>
      <w:tr w:rsidR="3AB6E717" w14:paraId="2B3AE9CE" w14:textId="77777777" w:rsidTr="647814D9">
        <w:tc>
          <w:tcPr>
            <w:tcW w:w="900" w:type="dxa"/>
            <w:tcBorders>
              <w:left w:val="single" w:sz="6" w:space="0" w:color="auto"/>
              <w:bottom w:val="single" w:sz="6" w:space="0" w:color="auto"/>
              <w:right w:val="single" w:sz="6" w:space="0" w:color="auto"/>
            </w:tcBorders>
            <w:shd w:val="clear" w:color="auto" w:fill="D9D9D9" w:themeFill="background1" w:themeFillShade="D9"/>
            <w:vAlign w:val="center"/>
          </w:tcPr>
          <w:p w14:paraId="5EEE94CE" w14:textId="0A94EB4E" w:rsidR="3AB6E717" w:rsidRDefault="00094D3F" w:rsidP="3AB6E717">
            <w:pPr>
              <w:spacing w:after="0" w:line="240" w:lineRule="auto"/>
              <w:rPr>
                <w:rFonts w:ascii="Verdana" w:eastAsia="Verdana" w:hAnsi="Verdana" w:cs="Verdana"/>
                <w:sz w:val="20"/>
                <w:szCs w:val="20"/>
              </w:rPr>
            </w:pPr>
            <w:r>
              <w:rPr>
                <w:rFonts w:ascii="Verdana" w:eastAsia="Verdana" w:hAnsi="Verdana" w:cs="Verdana"/>
                <w:b/>
                <w:bCs/>
                <w:sz w:val="20"/>
                <w:szCs w:val="20"/>
                <w:lang w:val="en-GB"/>
              </w:rPr>
              <w:t>4</w:t>
            </w:r>
            <w:r w:rsidR="3AB6E717" w:rsidRPr="21F97D99">
              <w:rPr>
                <w:rFonts w:ascii="Verdana" w:eastAsia="Verdana" w:hAnsi="Verdana" w:cs="Verdana"/>
                <w:b/>
                <w:bCs/>
                <w:sz w:val="20"/>
                <w:szCs w:val="20"/>
                <w:lang w:val="en-GB"/>
              </w:rPr>
              <w:t>.</w:t>
            </w:r>
          </w:p>
        </w:tc>
        <w:tc>
          <w:tcPr>
            <w:tcW w:w="8460" w:type="dxa"/>
            <w:tcBorders>
              <w:bottom w:val="single" w:sz="6" w:space="0" w:color="auto"/>
              <w:right w:val="single" w:sz="6" w:space="0" w:color="auto"/>
            </w:tcBorders>
            <w:vAlign w:val="center"/>
          </w:tcPr>
          <w:p w14:paraId="2F54BAD9" w14:textId="0A72070C" w:rsidR="3AB6E717" w:rsidRDefault="3AB6E717" w:rsidP="21F97D99">
            <w:pPr>
              <w:spacing w:after="0" w:line="240" w:lineRule="auto"/>
              <w:rPr>
                <w:rFonts w:ascii="Verdana" w:eastAsia="Verdana" w:hAnsi="Verdana" w:cs="Verdana"/>
                <w:sz w:val="20"/>
                <w:szCs w:val="20"/>
              </w:rPr>
            </w:pPr>
            <w:r w:rsidRPr="21F97D99">
              <w:rPr>
                <w:rFonts w:ascii="Verdana" w:eastAsia="Verdana" w:hAnsi="Verdana" w:cs="Verdana"/>
                <w:sz w:val="20"/>
                <w:szCs w:val="20"/>
                <w:lang w:val="en-GB"/>
              </w:rPr>
              <w:t xml:space="preserve">Assisting in the development, planning, </w:t>
            </w:r>
            <w:proofErr w:type="gramStart"/>
            <w:r w:rsidRPr="21F97D99">
              <w:rPr>
                <w:rFonts w:ascii="Verdana" w:eastAsia="Verdana" w:hAnsi="Verdana" w:cs="Verdana"/>
                <w:sz w:val="20"/>
                <w:szCs w:val="20"/>
                <w:lang w:val="en-GB"/>
              </w:rPr>
              <w:t>delivery</w:t>
            </w:r>
            <w:proofErr w:type="gramEnd"/>
            <w:r w:rsidRPr="21F97D99">
              <w:rPr>
                <w:rFonts w:ascii="Verdana" w:eastAsia="Verdana" w:hAnsi="Verdana" w:cs="Verdana"/>
                <w:sz w:val="20"/>
                <w:szCs w:val="20"/>
                <w:lang w:val="en-GB"/>
              </w:rPr>
              <w:t xml:space="preserve"> and evaluation </w:t>
            </w:r>
            <w:r w:rsidR="003C6596" w:rsidRPr="21F97D99">
              <w:rPr>
                <w:rFonts w:ascii="Verdana" w:eastAsia="Verdana" w:hAnsi="Verdana" w:cs="Verdana"/>
                <w:sz w:val="20"/>
                <w:szCs w:val="20"/>
                <w:lang w:val="en-GB"/>
              </w:rPr>
              <w:t>across the programme.</w:t>
            </w:r>
          </w:p>
          <w:p w14:paraId="7B4DF85B" w14:textId="7B22A4B9" w:rsidR="3AB6E717" w:rsidRDefault="3AB6E717" w:rsidP="21F97D99">
            <w:pPr>
              <w:spacing w:after="0" w:line="240" w:lineRule="auto"/>
              <w:rPr>
                <w:rFonts w:ascii="Arial" w:eastAsia="Arial" w:hAnsi="Arial" w:cs="Arial"/>
                <w:sz w:val="20"/>
                <w:szCs w:val="20"/>
              </w:rPr>
            </w:pPr>
          </w:p>
        </w:tc>
      </w:tr>
      <w:tr w:rsidR="46A9F284" w14:paraId="16AA1566" w14:textId="77777777" w:rsidTr="647814D9">
        <w:tc>
          <w:tcPr>
            <w:tcW w:w="900" w:type="dxa"/>
            <w:tcBorders>
              <w:left w:val="single" w:sz="6" w:space="0" w:color="auto"/>
              <w:bottom w:val="single" w:sz="6" w:space="0" w:color="auto"/>
              <w:right w:val="single" w:sz="6" w:space="0" w:color="auto"/>
            </w:tcBorders>
            <w:shd w:val="clear" w:color="auto" w:fill="D9D9D9" w:themeFill="background1" w:themeFillShade="D9"/>
            <w:vAlign w:val="center"/>
          </w:tcPr>
          <w:p w14:paraId="72041D0C" w14:textId="48AC9693" w:rsidR="46A9F284" w:rsidRDefault="00094D3F" w:rsidP="46A9F284">
            <w:pPr>
              <w:spacing w:line="240" w:lineRule="auto"/>
              <w:rPr>
                <w:rFonts w:ascii="Verdana" w:eastAsia="Verdana" w:hAnsi="Verdana" w:cs="Verdana"/>
                <w:b/>
                <w:bCs/>
                <w:sz w:val="20"/>
                <w:szCs w:val="20"/>
                <w:lang w:val="en-GB"/>
              </w:rPr>
            </w:pPr>
            <w:r>
              <w:rPr>
                <w:rFonts w:ascii="Verdana" w:eastAsia="Verdana" w:hAnsi="Verdana" w:cs="Verdana"/>
                <w:b/>
                <w:bCs/>
                <w:sz w:val="20"/>
                <w:szCs w:val="20"/>
                <w:lang w:val="en-GB"/>
              </w:rPr>
              <w:t>5</w:t>
            </w:r>
            <w:r w:rsidR="46A9F284" w:rsidRPr="46A9F284">
              <w:rPr>
                <w:rFonts w:ascii="Verdana" w:eastAsia="Verdana" w:hAnsi="Verdana" w:cs="Verdana"/>
                <w:b/>
                <w:bCs/>
                <w:sz w:val="20"/>
                <w:szCs w:val="20"/>
                <w:lang w:val="en-GB"/>
              </w:rPr>
              <w:t>.</w:t>
            </w:r>
          </w:p>
        </w:tc>
        <w:tc>
          <w:tcPr>
            <w:tcW w:w="8460" w:type="dxa"/>
            <w:tcBorders>
              <w:bottom w:val="single" w:sz="6" w:space="0" w:color="auto"/>
              <w:right w:val="single" w:sz="6" w:space="0" w:color="auto"/>
            </w:tcBorders>
            <w:vAlign w:val="center"/>
          </w:tcPr>
          <w:p w14:paraId="470AED42" w14:textId="50C39379" w:rsidR="46A9F284" w:rsidRDefault="46A9F284" w:rsidP="46A9F284">
            <w:pPr>
              <w:rPr>
                <w:rFonts w:ascii="Calibri" w:eastAsia="Calibri" w:hAnsi="Calibri" w:cs="Calibri"/>
                <w:color w:val="000000" w:themeColor="text1"/>
                <w:sz w:val="24"/>
                <w:szCs w:val="24"/>
                <w:lang w:val="en-GB"/>
              </w:rPr>
            </w:pPr>
            <w:r w:rsidRPr="647814D9">
              <w:rPr>
                <w:rFonts w:ascii="Calibri" w:eastAsia="Calibri" w:hAnsi="Calibri" w:cs="Calibri"/>
                <w:color w:val="000000" w:themeColor="text1"/>
                <w:sz w:val="24"/>
                <w:szCs w:val="24"/>
                <w:lang w:val="en-GB"/>
              </w:rPr>
              <w:t xml:space="preserve">Support in the planning, creating, and scheduling of social media content and </w:t>
            </w:r>
            <w:r w:rsidR="28BAFC97" w:rsidRPr="647814D9">
              <w:rPr>
                <w:rFonts w:ascii="Calibri" w:eastAsia="Calibri" w:hAnsi="Calibri" w:cs="Calibri"/>
                <w:color w:val="000000" w:themeColor="text1"/>
                <w:sz w:val="24"/>
                <w:szCs w:val="24"/>
                <w:lang w:val="en-GB"/>
              </w:rPr>
              <w:t xml:space="preserve">the </w:t>
            </w:r>
            <w:r w:rsidRPr="647814D9">
              <w:rPr>
                <w:rFonts w:ascii="Calibri" w:eastAsia="Calibri" w:hAnsi="Calibri" w:cs="Calibri"/>
                <w:color w:val="000000" w:themeColor="text1"/>
                <w:sz w:val="24"/>
                <w:szCs w:val="24"/>
                <w:lang w:val="en-GB"/>
              </w:rPr>
              <w:t xml:space="preserve">creation of monthly blog </w:t>
            </w:r>
            <w:r w:rsidR="00CF2E7C" w:rsidRPr="647814D9">
              <w:rPr>
                <w:rFonts w:ascii="Calibri" w:eastAsia="Calibri" w:hAnsi="Calibri" w:cs="Calibri"/>
                <w:color w:val="000000" w:themeColor="text1"/>
                <w:sz w:val="24"/>
                <w:szCs w:val="24"/>
                <w:lang w:val="en-GB"/>
              </w:rPr>
              <w:t>posts</w:t>
            </w:r>
            <w:r w:rsidR="5F107A3E" w:rsidRPr="647814D9">
              <w:rPr>
                <w:rFonts w:ascii="Calibri" w:eastAsia="Calibri" w:hAnsi="Calibri" w:cs="Calibri"/>
                <w:color w:val="000000" w:themeColor="text1"/>
                <w:sz w:val="24"/>
                <w:szCs w:val="24"/>
                <w:lang w:val="en-GB"/>
              </w:rPr>
              <w:t>/emails</w:t>
            </w:r>
            <w:r w:rsidR="00CF2E7C" w:rsidRPr="647814D9">
              <w:rPr>
                <w:rFonts w:ascii="Calibri" w:eastAsia="Calibri" w:hAnsi="Calibri" w:cs="Calibri"/>
                <w:color w:val="000000" w:themeColor="text1"/>
                <w:sz w:val="24"/>
                <w:szCs w:val="24"/>
                <w:lang w:val="en-GB"/>
              </w:rPr>
              <w:t>,</w:t>
            </w:r>
            <w:r w:rsidRPr="647814D9">
              <w:rPr>
                <w:rFonts w:ascii="Calibri" w:eastAsia="Calibri" w:hAnsi="Calibri" w:cs="Calibri"/>
                <w:color w:val="000000" w:themeColor="text1"/>
                <w:sz w:val="24"/>
                <w:szCs w:val="24"/>
                <w:lang w:val="en-GB"/>
              </w:rPr>
              <w:t xml:space="preserve"> led by the Marketing and Communications officer. </w:t>
            </w:r>
          </w:p>
          <w:p w14:paraId="2A47E33E" w14:textId="7A1567EB" w:rsidR="46A9F284" w:rsidRDefault="46A9F284" w:rsidP="46A9F284">
            <w:pPr>
              <w:spacing w:line="240" w:lineRule="auto"/>
              <w:rPr>
                <w:rFonts w:ascii="Verdana" w:eastAsia="Verdana" w:hAnsi="Verdana" w:cs="Verdana"/>
                <w:sz w:val="20"/>
                <w:szCs w:val="20"/>
                <w:lang w:val="en-GB"/>
              </w:rPr>
            </w:pPr>
          </w:p>
        </w:tc>
      </w:tr>
      <w:tr w:rsidR="3AB6E717" w14:paraId="1DB842D3" w14:textId="77777777" w:rsidTr="647814D9">
        <w:tc>
          <w:tcPr>
            <w:tcW w:w="900" w:type="dxa"/>
            <w:tcBorders>
              <w:left w:val="single" w:sz="6" w:space="0" w:color="auto"/>
              <w:bottom w:val="single" w:sz="6" w:space="0" w:color="auto"/>
              <w:right w:val="single" w:sz="6" w:space="0" w:color="auto"/>
            </w:tcBorders>
            <w:shd w:val="clear" w:color="auto" w:fill="D9D9D9" w:themeFill="background1" w:themeFillShade="D9"/>
            <w:vAlign w:val="center"/>
          </w:tcPr>
          <w:p w14:paraId="4A0A27B6" w14:textId="145CF683" w:rsidR="3AB6E717" w:rsidRDefault="00094D3F" w:rsidP="3AB6E717">
            <w:pPr>
              <w:spacing w:after="0" w:line="240" w:lineRule="auto"/>
              <w:rPr>
                <w:rFonts w:ascii="Verdana" w:eastAsia="Verdana" w:hAnsi="Verdana" w:cs="Verdana"/>
                <w:sz w:val="20"/>
                <w:szCs w:val="20"/>
              </w:rPr>
            </w:pPr>
            <w:r>
              <w:rPr>
                <w:rFonts w:ascii="Verdana" w:eastAsia="Verdana" w:hAnsi="Verdana" w:cs="Verdana"/>
                <w:b/>
                <w:bCs/>
                <w:sz w:val="20"/>
                <w:szCs w:val="20"/>
                <w:lang w:val="en-GB"/>
              </w:rPr>
              <w:t>6</w:t>
            </w:r>
            <w:r w:rsidR="3AB6E717" w:rsidRPr="46A9F284">
              <w:rPr>
                <w:rFonts w:ascii="Verdana" w:eastAsia="Verdana" w:hAnsi="Verdana" w:cs="Verdana"/>
                <w:b/>
                <w:bCs/>
                <w:sz w:val="20"/>
                <w:szCs w:val="20"/>
                <w:lang w:val="en-GB"/>
              </w:rPr>
              <w:t>.</w:t>
            </w:r>
          </w:p>
        </w:tc>
        <w:tc>
          <w:tcPr>
            <w:tcW w:w="8460" w:type="dxa"/>
            <w:tcBorders>
              <w:bottom w:val="single" w:sz="6" w:space="0" w:color="auto"/>
              <w:right w:val="single" w:sz="6" w:space="0" w:color="auto"/>
            </w:tcBorders>
            <w:vAlign w:val="center"/>
          </w:tcPr>
          <w:p w14:paraId="4C218465" w14:textId="68B24FAF" w:rsidR="3AB6E717" w:rsidRDefault="3AB6E717" w:rsidP="21F97D99">
            <w:pPr>
              <w:spacing w:after="0" w:line="240" w:lineRule="auto"/>
              <w:rPr>
                <w:rFonts w:ascii="Verdana" w:eastAsia="Verdana" w:hAnsi="Verdana" w:cs="Verdana"/>
                <w:sz w:val="20"/>
                <w:szCs w:val="20"/>
              </w:rPr>
            </w:pPr>
            <w:r w:rsidRPr="21F97D99">
              <w:rPr>
                <w:rFonts w:ascii="Verdana" w:eastAsia="Verdana" w:hAnsi="Verdana" w:cs="Verdana"/>
                <w:sz w:val="20"/>
                <w:szCs w:val="20"/>
                <w:lang w:val="en-GB"/>
              </w:rPr>
              <w:t>Supporting in the planning, co-ordination</w:t>
            </w:r>
            <w:r w:rsidR="00BD264F" w:rsidRPr="21F97D99">
              <w:rPr>
                <w:rFonts w:ascii="Verdana" w:eastAsia="Verdana" w:hAnsi="Verdana" w:cs="Verdana"/>
                <w:sz w:val="20"/>
                <w:szCs w:val="20"/>
                <w:lang w:val="en-GB"/>
              </w:rPr>
              <w:t>, marketing</w:t>
            </w:r>
            <w:r w:rsidRPr="21F97D99">
              <w:rPr>
                <w:rFonts w:ascii="Verdana" w:eastAsia="Verdana" w:hAnsi="Verdana" w:cs="Verdana"/>
                <w:sz w:val="20"/>
                <w:szCs w:val="20"/>
                <w:lang w:val="en-GB"/>
              </w:rPr>
              <w:t xml:space="preserve"> and running of visits and events.</w:t>
            </w:r>
          </w:p>
          <w:p w14:paraId="1DBE172D" w14:textId="6A9754AC" w:rsidR="3AB6E717" w:rsidRDefault="3AB6E717" w:rsidP="21F97D99">
            <w:pPr>
              <w:spacing w:after="0" w:line="240" w:lineRule="auto"/>
              <w:rPr>
                <w:rFonts w:ascii="Arial" w:eastAsia="Arial" w:hAnsi="Arial" w:cs="Arial"/>
                <w:sz w:val="20"/>
                <w:szCs w:val="20"/>
              </w:rPr>
            </w:pPr>
          </w:p>
        </w:tc>
      </w:tr>
    </w:tbl>
    <w:p w14:paraId="4E338AE4" w14:textId="352CD50B" w:rsidR="00AA7206" w:rsidRDefault="00AA7206" w:rsidP="3AB6E717">
      <w:pPr>
        <w:spacing w:after="0" w:line="240" w:lineRule="auto"/>
        <w:rPr>
          <w:rFonts w:ascii="Arial" w:eastAsia="Arial" w:hAnsi="Arial" w:cs="Arial"/>
          <w:sz w:val="20"/>
          <w:szCs w:val="20"/>
        </w:rPr>
      </w:pPr>
    </w:p>
    <w:p w14:paraId="18063E3E" w14:textId="2F734733" w:rsidR="00AA7206" w:rsidRDefault="00AA7206" w:rsidP="3AB6E717">
      <w:pPr>
        <w:spacing w:after="0" w:line="240" w:lineRule="auto"/>
        <w:rPr>
          <w:rFonts w:ascii="Arial" w:eastAsia="Arial" w:hAnsi="Arial" w:cs="Arial"/>
          <w:sz w:val="20"/>
          <w:szCs w:val="20"/>
        </w:rPr>
      </w:pPr>
    </w:p>
    <w:p w14:paraId="5A914B86" w14:textId="4E54D2AD" w:rsidR="00AA7206" w:rsidRDefault="1DE87240" w:rsidP="3AB6E717">
      <w:pPr>
        <w:spacing w:after="0" w:line="240" w:lineRule="auto"/>
        <w:jc w:val="both"/>
        <w:rPr>
          <w:rFonts w:ascii="Verdana" w:eastAsia="Verdana" w:hAnsi="Verdana" w:cs="Verdana"/>
          <w:sz w:val="20"/>
          <w:szCs w:val="20"/>
        </w:rPr>
      </w:pPr>
      <w:r w:rsidRPr="3AB6E717">
        <w:rPr>
          <w:rFonts w:ascii="Verdana" w:eastAsia="Verdana" w:hAnsi="Verdana" w:cs="Verdana"/>
          <w:b/>
          <w:bCs/>
          <w:sz w:val="20"/>
          <w:szCs w:val="20"/>
          <w:lang w:val="en-GB"/>
        </w:rPr>
        <w:t>Additional Information:</w:t>
      </w:r>
    </w:p>
    <w:p w14:paraId="340D6D51" w14:textId="390F9CD8" w:rsidR="00AA7206" w:rsidRDefault="1DE87240" w:rsidP="3AB6E717">
      <w:pPr>
        <w:spacing w:after="0" w:line="240" w:lineRule="auto"/>
        <w:jc w:val="both"/>
        <w:rPr>
          <w:rFonts w:ascii="Verdana" w:eastAsia="Verdana" w:hAnsi="Verdana" w:cs="Verdana"/>
          <w:sz w:val="20"/>
          <w:szCs w:val="20"/>
        </w:rPr>
      </w:pPr>
      <w:r w:rsidRPr="3AB6E717">
        <w:rPr>
          <w:rFonts w:ascii="Verdana" w:eastAsia="Verdana" w:hAnsi="Verdana" w:cs="Verdana"/>
          <w:sz w:val="20"/>
          <w:szCs w:val="20"/>
          <w:lang w:val="en-GB"/>
        </w:rPr>
        <w:t>You may on occasions and in line with operational needs:</w:t>
      </w:r>
    </w:p>
    <w:p w14:paraId="73A36E23" w14:textId="74D0958F" w:rsidR="00AA7206" w:rsidRDefault="1DE87240" w:rsidP="3AB6E717">
      <w:pPr>
        <w:pStyle w:val="ListParagraph"/>
        <w:numPr>
          <w:ilvl w:val="0"/>
          <w:numId w:val="4"/>
        </w:numPr>
        <w:spacing w:after="0" w:line="240" w:lineRule="auto"/>
        <w:ind w:hanging="720"/>
        <w:jc w:val="both"/>
        <w:rPr>
          <w:rFonts w:eastAsiaTheme="minorEastAsia"/>
          <w:sz w:val="20"/>
          <w:szCs w:val="20"/>
        </w:rPr>
      </w:pPr>
      <w:r w:rsidRPr="3AB6E717">
        <w:rPr>
          <w:rFonts w:ascii="Verdana" w:eastAsia="Verdana" w:hAnsi="Verdana" w:cs="Verdana"/>
          <w:sz w:val="20"/>
          <w:szCs w:val="20"/>
          <w:lang w:val="en-GB"/>
        </w:rPr>
        <w:t>Be required to work different hours including at weekends/</w:t>
      </w:r>
      <w:proofErr w:type="gramStart"/>
      <w:r w:rsidRPr="3AB6E717">
        <w:rPr>
          <w:rFonts w:ascii="Verdana" w:eastAsia="Verdana" w:hAnsi="Verdana" w:cs="Verdana"/>
          <w:sz w:val="20"/>
          <w:szCs w:val="20"/>
          <w:lang w:val="en-GB"/>
        </w:rPr>
        <w:t>evenings</w:t>
      </w:r>
      <w:proofErr w:type="gramEnd"/>
    </w:p>
    <w:p w14:paraId="6A18022F" w14:textId="2B75DA20" w:rsidR="00AA7206" w:rsidRDefault="1DE87240" w:rsidP="3AB6E717">
      <w:pPr>
        <w:pStyle w:val="ListParagraph"/>
        <w:numPr>
          <w:ilvl w:val="0"/>
          <w:numId w:val="4"/>
        </w:numPr>
        <w:spacing w:after="0" w:line="240" w:lineRule="auto"/>
        <w:ind w:hanging="720"/>
        <w:jc w:val="both"/>
        <w:rPr>
          <w:rFonts w:eastAsiaTheme="minorEastAsia"/>
          <w:sz w:val="20"/>
          <w:szCs w:val="20"/>
        </w:rPr>
      </w:pPr>
      <w:r w:rsidRPr="3AB6E717">
        <w:rPr>
          <w:rFonts w:ascii="Verdana" w:eastAsia="Verdana" w:hAnsi="Verdana" w:cs="Verdana"/>
          <w:sz w:val="20"/>
          <w:szCs w:val="20"/>
          <w:lang w:val="en-GB"/>
        </w:rPr>
        <w:t xml:space="preserve">Be required to travel to other campuses and sites as </w:t>
      </w:r>
      <w:proofErr w:type="gramStart"/>
      <w:r w:rsidRPr="3AB6E717">
        <w:rPr>
          <w:rFonts w:ascii="Verdana" w:eastAsia="Verdana" w:hAnsi="Verdana" w:cs="Verdana"/>
          <w:sz w:val="20"/>
          <w:szCs w:val="20"/>
          <w:lang w:val="en-GB"/>
        </w:rPr>
        <w:t>necessary</w:t>
      </w:r>
      <w:proofErr w:type="gramEnd"/>
    </w:p>
    <w:p w14:paraId="69F5503B" w14:textId="2BC25925" w:rsidR="00AA7206" w:rsidRDefault="00AA7206" w:rsidP="3AB6E717">
      <w:pPr>
        <w:spacing w:after="0" w:line="240" w:lineRule="auto"/>
        <w:jc w:val="both"/>
        <w:rPr>
          <w:rFonts w:ascii="Arial" w:eastAsia="Arial" w:hAnsi="Arial" w:cs="Arial"/>
          <w:sz w:val="20"/>
          <w:szCs w:val="20"/>
        </w:rPr>
      </w:pPr>
    </w:p>
    <w:p w14:paraId="7FCA9F2C" w14:textId="72CDD31E" w:rsidR="00AA7206" w:rsidRDefault="00AA7206" w:rsidP="3AB6E717">
      <w:pPr>
        <w:spacing w:after="0" w:line="240" w:lineRule="auto"/>
        <w:jc w:val="both"/>
        <w:rPr>
          <w:rFonts w:ascii="Arial" w:eastAsia="Arial" w:hAnsi="Arial" w:cs="Arial"/>
          <w:sz w:val="20"/>
          <w:szCs w:val="20"/>
        </w:rPr>
      </w:pPr>
    </w:p>
    <w:p w14:paraId="4A91CA30" w14:textId="6A9344D0" w:rsidR="00AA7206" w:rsidRDefault="1DE87240" w:rsidP="3AB6E717">
      <w:pPr>
        <w:spacing w:after="0" w:line="240" w:lineRule="auto"/>
        <w:jc w:val="both"/>
        <w:rPr>
          <w:rFonts w:ascii="Verdana" w:eastAsia="Verdana" w:hAnsi="Verdana" w:cs="Verdana"/>
          <w:sz w:val="20"/>
          <w:szCs w:val="20"/>
          <w:lang w:val="en-GB"/>
        </w:rPr>
      </w:pPr>
      <w:r w:rsidRPr="3AB6E717">
        <w:rPr>
          <w:rFonts w:ascii="Verdana" w:eastAsia="Verdana" w:hAnsi="Verdana" w:cs="Verdana"/>
          <w:sz w:val="20"/>
          <w:szCs w:val="20"/>
          <w:lang w:val="en-GB"/>
        </w:rPr>
        <w:t xml:space="preserve">In addition to the duties listed here, you will be required to perform other duties which are assigned from time to time.  However, such other duties will be reasonable in relation to the grade. </w:t>
      </w:r>
    </w:p>
    <w:p w14:paraId="0A87AFEA" w14:textId="393FE13F" w:rsidR="00AA7206" w:rsidRDefault="00AA7206" w:rsidP="3AB6E717">
      <w:pPr>
        <w:spacing w:after="0" w:line="240" w:lineRule="auto"/>
        <w:jc w:val="both"/>
        <w:rPr>
          <w:rFonts w:ascii="Arial" w:eastAsia="Arial" w:hAnsi="Arial" w:cs="Arial"/>
          <w:sz w:val="20"/>
          <w:szCs w:val="20"/>
        </w:rPr>
      </w:pPr>
    </w:p>
    <w:p w14:paraId="232DBF97" w14:textId="77777777" w:rsidR="00412670" w:rsidRDefault="1DE87240" w:rsidP="3AB6E717">
      <w:pPr>
        <w:spacing w:after="0" w:line="240" w:lineRule="auto"/>
        <w:rPr>
          <w:rFonts w:ascii="Verdana" w:eastAsia="Verdana" w:hAnsi="Verdana" w:cs="Verdana"/>
          <w:sz w:val="20"/>
          <w:szCs w:val="20"/>
          <w:lang w:val="en-GB"/>
        </w:rPr>
      </w:pPr>
      <w:r w:rsidRPr="3AB6E717">
        <w:rPr>
          <w:rFonts w:ascii="Verdana" w:eastAsia="Verdana" w:hAnsi="Verdana" w:cs="Verdana"/>
          <w:sz w:val="20"/>
          <w:szCs w:val="20"/>
          <w:lang w:val="en-GB"/>
        </w:rPr>
        <w:t xml:space="preserve">It is the University’s intention that this role description is seen as a guide to the major areas and duties for which the post holder is accountable.  However, the business will </w:t>
      </w:r>
      <w:proofErr w:type="gramStart"/>
      <w:r w:rsidRPr="3AB6E717">
        <w:rPr>
          <w:rFonts w:ascii="Verdana" w:eastAsia="Verdana" w:hAnsi="Verdana" w:cs="Verdana"/>
          <w:sz w:val="20"/>
          <w:szCs w:val="20"/>
          <w:lang w:val="en-GB"/>
        </w:rPr>
        <w:t>change</w:t>
      </w:r>
      <w:proofErr w:type="gramEnd"/>
      <w:r w:rsidRPr="3AB6E717">
        <w:rPr>
          <w:rFonts w:ascii="Verdana" w:eastAsia="Verdana" w:hAnsi="Verdana" w:cs="Verdana"/>
          <w:sz w:val="20"/>
          <w:szCs w:val="20"/>
          <w:lang w:val="en-GB"/>
        </w:rPr>
        <w:t xml:space="preserve"> and the post holder’s obligations will vary and develop.  The description should be seen as a guide and not as a permanent, </w:t>
      </w:r>
      <w:proofErr w:type="gramStart"/>
      <w:r w:rsidRPr="3AB6E717">
        <w:rPr>
          <w:rFonts w:ascii="Verdana" w:eastAsia="Verdana" w:hAnsi="Verdana" w:cs="Verdana"/>
          <w:sz w:val="20"/>
          <w:szCs w:val="20"/>
          <w:lang w:val="en-GB"/>
        </w:rPr>
        <w:t>definitive</w:t>
      </w:r>
      <w:proofErr w:type="gramEnd"/>
      <w:r w:rsidRPr="3AB6E717">
        <w:rPr>
          <w:rFonts w:ascii="Verdana" w:eastAsia="Verdana" w:hAnsi="Verdana" w:cs="Verdana"/>
          <w:sz w:val="20"/>
          <w:szCs w:val="20"/>
          <w:lang w:val="en-GB"/>
        </w:rPr>
        <w:t xml:space="preserve"> and exhaustive statement.</w:t>
      </w:r>
    </w:p>
    <w:p w14:paraId="1F48DC08" w14:textId="77777777" w:rsidR="00412670" w:rsidRDefault="00412670" w:rsidP="3AB6E717">
      <w:pPr>
        <w:spacing w:after="0" w:line="240" w:lineRule="auto"/>
        <w:rPr>
          <w:rFonts w:ascii="Verdana" w:eastAsia="Verdana" w:hAnsi="Verdana" w:cs="Verdana"/>
          <w:sz w:val="20"/>
          <w:szCs w:val="20"/>
          <w:lang w:val="en-GB"/>
        </w:rPr>
      </w:pPr>
    </w:p>
    <w:p w14:paraId="0087B19C" w14:textId="77777777" w:rsidR="00412670" w:rsidRDefault="00412670" w:rsidP="3AB6E717">
      <w:pPr>
        <w:spacing w:after="0" w:line="240" w:lineRule="auto"/>
        <w:rPr>
          <w:rFonts w:ascii="Verdana" w:eastAsia="Verdana" w:hAnsi="Verdana" w:cs="Verdana"/>
          <w:sz w:val="20"/>
          <w:szCs w:val="20"/>
          <w:lang w:val="en-GB"/>
        </w:rPr>
      </w:pPr>
    </w:p>
    <w:p w14:paraId="0F1D1F07" w14:textId="77777777" w:rsidR="00412670" w:rsidRDefault="00412670" w:rsidP="00412670">
      <w:pPr>
        <w:pStyle w:val="BodyText"/>
        <w:ind w:right="659"/>
      </w:pPr>
      <w:r>
        <w:rPr>
          <w:b/>
          <w:bCs/>
        </w:rPr>
        <w:t>Providing an Inclusive Environment:</w:t>
      </w:r>
    </w:p>
    <w:p w14:paraId="6B3C0231" w14:textId="77777777" w:rsidR="00412670" w:rsidRDefault="00412670" w:rsidP="00412670">
      <w:pPr>
        <w:pStyle w:val="BodyText"/>
        <w:ind w:left="632" w:right="659"/>
      </w:pPr>
    </w:p>
    <w:p w14:paraId="782D09E8" w14:textId="77777777" w:rsidR="00412670" w:rsidRDefault="00412670" w:rsidP="00412670">
      <w:pPr>
        <w:pStyle w:val="BodyText"/>
        <w:ind w:right="659"/>
      </w:pPr>
      <w:r>
        <w:t xml:space="preserve">The University of Cumbria is committed to providing an inclusive environment, where staff, students and visitors are encouraged to be their true self, </w:t>
      </w:r>
      <w:proofErr w:type="gramStart"/>
      <w:r>
        <w:t>in order to</w:t>
      </w:r>
      <w:proofErr w:type="gramEnd"/>
      <w:r>
        <w:t xml:space="preserve"> enhance the individual and collective experience. As a university community, we share the social responsibility of enabling this inclusive environment by valuing, </w:t>
      </w:r>
      <w:proofErr w:type="gramStart"/>
      <w:r>
        <w:t>respecting</w:t>
      </w:r>
      <w:proofErr w:type="gramEnd"/>
      <w:r>
        <w:t xml:space="preserve"> and celebrating differences, to ensure that we generate a sense of understanding and belonging. </w:t>
      </w:r>
    </w:p>
    <w:p w14:paraId="72E21013" w14:textId="77777777" w:rsidR="00412670" w:rsidRDefault="00412670" w:rsidP="00412670">
      <w:pPr>
        <w:pStyle w:val="BodyText"/>
        <w:ind w:left="632" w:right="659"/>
      </w:pPr>
    </w:p>
    <w:p w14:paraId="658FA069" w14:textId="77777777" w:rsidR="00412670" w:rsidRDefault="00412670" w:rsidP="00412670">
      <w:pPr>
        <w:pStyle w:val="BodyText"/>
        <w:ind w:right="659"/>
      </w:pPr>
      <w:r>
        <w:t xml:space="preserve">The university </w:t>
      </w:r>
      <w:proofErr w:type="spellStart"/>
      <w:r>
        <w:t>recognises</w:t>
      </w:r>
      <w:proofErr w:type="spellEnd"/>
      <w:r>
        <w:t xml:space="preserve"> that our differences are our strength, seeking and valuing different perspectives and ideas, in an environment that is without prejudice and bias. </w:t>
      </w:r>
    </w:p>
    <w:p w14:paraId="5209D18E" w14:textId="77777777" w:rsidR="00412670" w:rsidRDefault="00412670" w:rsidP="00412670">
      <w:pPr>
        <w:pStyle w:val="BodyText"/>
        <w:ind w:left="632" w:right="659"/>
      </w:pPr>
    </w:p>
    <w:p w14:paraId="5DB926A0" w14:textId="77777777" w:rsidR="00412670" w:rsidRDefault="00412670" w:rsidP="00412670">
      <w:pPr>
        <w:pStyle w:val="BodyText"/>
        <w:ind w:right="659"/>
      </w:pPr>
      <w:r>
        <w:t>We are committed to embracing our responsibility as a facilitator of change and continue to develop our equality agenda in line with and, where appropriate, beyond the Equality Act 2010. We do not tolerate discrimination, bullying or harassment in any form on the grounds of age, disability, gender reassignment, marriage and civil partnership, pregnancy and maternity, race, religion or belief, sex, or sexual orientation.</w:t>
      </w:r>
    </w:p>
    <w:p w14:paraId="079DB2C3" w14:textId="78430D26" w:rsidR="00AA7206" w:rsidRDefault="1DE87240" w:rsidP="00412670">
      <w:pPr>
        <w:spacing w:after="0" w:line="240" w:lineRule="auto"/>
        <w:rPr>
          <w:rFonts w:ascii="Arial" w:eastAsia="Arial" w:hAnsi="Arial" w:cs="Arial"/>
          <w:sz w:val="20"/>
          <w:szCs w:val="20"/>
        </w:rPr>
      </w:pPr>
      <w:r w:rsidRPr="3AB6E717">
        <w:rPr>
          <w:rFonts w:ascii="Verdana" w:eastAsia="Verdana" w:hAnsi="Verdana" w:cs="Verdana"/>
          <w:sz w:val="20"/>
          <w:szCs w:val="20"/>
          <w:lang w:val="en-GB"/>
        </w:rPr>
        <w:lastRenderedPageBreak/>
        <w:t xml:space="preserve"> </w:t>
      </w:r>
    </w:p>
    <w:tbl>
      <w:tblPr>
        <w:tblStyle w:val="TableGrid"/>
        <w:tblW w:w="9634" w:type="dxa"/>
        <w:tblLayout w:type="fixed"/>
        <w:tblLook w:val="06A0" w:firstRow="1" w:lastRow="0" w:firstColumn="1" w:lastColumn="0" w:noHBand="1" w:noVBand="1"/>
      </w:tblPr>
      <w:tblGrid>
        <w:gridCol w:w="4899"/>
        <w:gridCol w:w="1536"/>
        <w:gridCol w:w="3199"/>
      </w:tblGrid>
      <w:tr w:rsidR="3AB6E717" w14:paraId="7C8B2B96" w14:textId="77777777" w:rsidTr="647814D9">
        <w:tc>
          <w:tcPr>
            <w:tcW w:w="4899" w:type="dxa"/>
          </w:tcPr>
          <w:p w14:paraId="502896AC" w14:textId="2FD0C4F4" w:rsidR="3AB6E717" w:rsidRDefault="3AB6E717" w:rsidP="00572B95">
            <w:pPr>
              <w:rPr>
                <w:rFonts w:ascii="Verdana" w:eastAsia="Verdana" w:hAnsi="Verdana" w:cs="Verdana"/>
                <w:sz w:val="20"/>
                <w:szCs w:val="20"/>
              </w:rPr>
            </w:pPr>
            <w:r w:rsidRPr="21F97D99">
              <w:rPr>
                <w:rFonts w:ascii="Verdana" w:eastAsia="Verdana" w:hAnsi="Verdana" w:cs="Verdana"/>
                <w:b/>
                <w:bCs/>
                <w:sz w:val="20"/>
                <w:szCs w:val="20"/>
                <w:lang w:val="en-GB"/>
              </w:rPr>
              <w:t xml:space="preserve">Role Title:  </w:t>
            </w:r>
            <w:r w:rsidR="006C4D7F" w:rsidRPr="21F97D99">
              <w:rPr>
                <w:rFonts w:ascii="Verdana" w:eastAsia="Verdana" w:hAnsi="Verdana" w:cs="Verdana"/>
                <w:b/>
                <w:bCs/>
                <w:sz w:val="20"/>
                <w:szCs w:val="20"/>
                <w:lang w:val="en-GB"/>
              </w:rPr>
              <w:t xml:space="preserve">Hello Future </w:t>
            </w:r>
            <w:r w:rsidRPr="21F97D99">
              <w:rPr>
                <w:rFonts w:ascii="Verdana" w:eastAsia="Verdana" w:hAnsi="Verdana" w:cs="Verdana"/>
                <w:b/>
                <w:bCs/>
                <w:sz w:val="20"/>
                <w:szCs w:val="20"/>
                <w:lang w:val="en-GB"/>
              </w:rPr>
              <w:t>Graduate Intern</w:t>
            </w:r>
          </w:p>
        </w:tc>
        <w:tc>
          <w:tcPr>
            <w:tcW w:w="1536" w:type="dxa"/>
          </w:tcPr>
          <w:p w14:paraId="1DB9D31B" w14:textId="132FF1F2" w:rsidR="3AB6E717" w:rsidRDefault="3AB6E717" w:rsidP="006C4D7F">
            <w:pPr>
              <w:rPr>
                <w:rFonts w:ascii="Verdana" w:eastAsia="Verdana" w:hAnsi="Verdana" w:cs="Verdana"/>
                <w:sz w:val="20"/>
                <w:szCs w:val="20"/>
              </w:rPr>
            </w:pPr>
            <w:r w:rsidRPr="3AB6E717">
              <w:rPr>
                <w:rFonts w:ascii="Verdana" w:eastAsia="Verdana" w:hAnsi="Verdana" w:cs="Verdana"/>
                <w:b/>
                <w:bCs/>
                <w:sz w:val="20"/>
                <w:szCs w:val="20"/>
                <w:lang w:val="en-GB"/>
              </w:rPr>
              <w:t>Essential/</w:t>
            </w:r>
          </w:p>
          <w:p w14:paraId="42DA1DF3" w14:textId="276B964B" w:rsidR="3AB6E717" w:rsidRDefault="3AB6E717" w:rsidP="0032177C">
            <w:pPr>
              <w:rPr>
                <w:rFonts w:ascii="Verdana" w:eastAsia="Verdana" w:hAnsi="Verdana" w:cs="Verdana"/>
                <w:sz w:val="20"/>
                <w:szCs w:val="20"/>
              </w:rPr>
            </w:pPr>
            <w:r w:rsidRPr="3AB6E717">
              <w:rPr>
                <w:rFonts w:ascii="Verdana" w:eastAsia="Verdana" w:hAnsi="Verdana" w:cs="Verdana"/>
                <w:b/>
                <w:bCs/>
                <w:sz w:val="20"/>
                <w:szCs w:val="20"/>
                <w:lang w:val="en-GB"/>
              </w:rPr>
              <w:t>Desirable</w:t>
            </w:r>
          </w:p>
        </w:tc>
        <w:tc>
          <w:tcPr>
            <w:tcW w:w="3199" w:type="dxa"/>
          </w:tcPr>
          <w:p w14:paraId="309E5BDF" w14:textId="25DEAE87" w:rsidR="3AB6E717" w:rsidRDefault="3AB6E717">
            <w:pPr>
              <w:rPr>
                <w:rFonts w:ascii="Verdana" w:eastAsia="Verdana" w:hAnsi="Verdana" w:cs="Verdana"/>
                <w:sz w:val="20"/>
                <w:szCs w:val="20"/>
              </w:rPr>
            </w:pPr>
            <w:r w:rsidRPr="3AB6E717">
              <w:rPr>
                <w:rFonts w:ascii="Verdana" w:eastAsia="Verdana" w:hAnsi="Verdana" w:cs="Verdana"/>
                <w:b/>
                <w:bCs/>
                <w:sz w:val="20"/>
                <w:szCs w:val="20"/>
                <w:lang w:val="en-GB"/>
              </w:rPr>
              <w:t>To be identified by:</w:t>
            </w:r>
          </w:p>
        </w:tc>
      </w:tr>
      <w:tr w:rsidR="3AB6E717" w14:paraId="65B436EF" w14:textId="77777777" w:rsidTr="647814D9">
        <w:tc>
          <w:tcPr>
            <w:tcW w:w="4899" w:type="dxa"/>
          </w:tcPr>
          <w:p w14:paraId="43A80EC6" w14:textId="5F202591" w:rsidR="3AB6E717" w:rsidRDefault="3AB6E717" w:rsidP="21F97D99">
            <w:pPr>
              <w:rPr>
                <w:rFonts w:ascii="Verdana" w:eastAsia="Verdana" w:hAnsi="Verdana" w:cs="Verdana"/>
                <w:sz w:val="20"/>
                <w:szCs w:val="20"/>
              </w:rPr>
            </w:pPr>
            <w:r w:rsidRPr="21F97D99">
              <w:rPr>
                <w:rFonts w:ascii="Verdana" w:eastAsia="Verdana" w:hAnsi="Verdana" w:cs="Verdana"/>
                <w:b/>
                <w:bCs/>
                <w:sz w:val="20"/>
                <w:szCs w:val="20"/>
                <w:lang w:val="en-GB"/>
              </w:rPr>
              <w:t>Qualifications</w:t>
            </w:r>
          </w:p>
          <w:p w14:paraId="3C042568" w14:textId="6F9F977F" w:rsidR="3AB6E717" w:rsidRDefault="4663099C" w:rsidP="6C142EE9">
            <w:pPr>
              <w:rPr>
                <w:rFonts w:ascii="Verdana" w:eastAsia="Verdana" w:hAnsi="Verdana" w:cs="Verdana"/>
                <w:sz w:val="20"/>
                <w:szCs w:val="20"/>
                <w:lang w:val="en-GB"/>
              </w:rPr>
            </w:pPr>
            <w:r w:rsidRPr="6C142EE9">
              <w:rPr>
                <w:rFonts w:ascii="Verdana" w:eastAsia="Verdana" w:hAnsi="Verdana" w:cs="Verdana"/>
                <w:sz w:val="20"/>
                <w:szCs w:val="20"/>
                <w:lang w:val="en-GB"/>
              </w:rPr>
              <w:t>Educated to degree level (Level 6) and have graduated within the last two years.</w:t>
            </w:r>
          </w:p>
          <w:p w14:paraId="7763C6A1" w14:textId="77777777" w:rsidR="00A93041" w:rsidRDefault="00A93041" w:rsidP="6C142EE9">
            <w:pPr>
              <w:rPr>
                <w:rFonts w:ascii="Verdana" w:eastAsia="Verdana" w:hAnsi="Verdana" w:cs="Verdana"/>
                <w:sz w:val="20"/>
                <w:szCs w:val="20"/>
                <w:lang w:val="en-GB"/>
              </w:rPr>
            </w:pPr>
          </w:p>
          <w:p w14:paraId="19463489" w14:textId="66095E00" w:rsidR="00A93041" w:rsidRDefault="00A93041" w:rsidP="6C142EE9">
            <w:pPr>
              <w:rPr>
                <w:rFonts w:ascii="Verdana" w:eastAsia="Verdana" w:hAnsi="Verdana" w:cs="Verdana"/>
                <w:sz w:val="20"/>
                <w:szCs w:val="20"/>
                <w:lang w:val="en-GB"/>
              </w:rPr>
            </w:pPr>
            <w:r>
              <w:rPr>
                <w:rFonts w:ascii="Verdana" w:eastAsia="Verdana" w:hAnsi="Verdana" w:cs="Verdana"/>
                <w:sz w:val="20"/>
                <w:szCs w:val="20"/>
                <w:lang w:val="en-GB"/>
              </w:rPr>
              <w:t>The post holder must hold a full UK Driving Licence.</w:t>
            </w:r>
          </w:p>
          <w:p w14:paraId="486EB301" w14:textId="155CA70A" w:rsidR="3AB6E717" w:rsidRDefault="3AB6E717" w:rsidP="21F97D99">
            <w:pPr>
              <w:rPr>
                <w:rFonts w:ascii="Verdana" w:eastAsia="Verdana" w:hAnsi="Verdana" w:cs="Verdana"/>
                <w:sz w:val="20"/>
                <w:szCs w:val="20"/>
              </w:rPr>
            </w:pPr>
          </w:p>
        </w:tc>
        <w:tc>
          <w:tcPr>
            <w:tcW w:w="1536" w:type="dxa"/>
          </w:tcPr>
          <w:p w14:paraId="09B20C74" w14:textId="27C612D6" w:rsidR="21F97D99" w:rsidRDefault="21F97D99" w:rsidP="21F97D99">
            <w:pPr>
              <w:rPr>
                <w:rFonts w:ascii="Verdana" w:eastAsia="Verdana" w:hAnsi="Verdana" w:cs="Verdana"/>
                <w:sz w:val="20"/>
                <w:szCs w:val="20"/>
                <w:lang w:val="en-GB"/>
              </w:rPr>
            </w:pPr>
          </w:p>
          <w:p w14:paraId="75D12939" w14:textId="77777777" w:rsidR="3AB6E717" w:rsidRDefault="3AB6E717" w:rsidP="21F97D99">
            <w:pPr>
              <w:rPr>
                <w:rFonts w:ascii="Verdana" w:eastAsia="Verdana" w:hAnsi="Verdana" w:cs="Verdana"/>
                <w:sz w:val="20"/>
                <w:szCs w:val="20"/>
                <w:lang w:val="en-GB"/>
              </w:rPr>
            </w:pPr>
            <w:r w:rsidRPr="21F97D99">
              <w:rPr>
                <w:rFonts w:ascii="Verdana" w:eastAsia="Verdana" w:hAnsi="Verdana" w:cs="Verdana"/>
                <w:sz w:val="20"/>
                <w:szCs w:val="20"/>
                <w:lang w:val="en-GB"/>
              </w:rPr>
              <w:t>Essential</w:t>
            </w:r>
          </w:p>
          <w:p w14:paraId="69E6FB33" w14:textId="77777777" w:rsidR="00A93041" w:rsidRDefault="00A93041" w:rsidP="21F97D99">
            <w:pPr>
              <w:rPr>
                <w:rFonts w:ascii="Verdana" w:eastAsia="Verdana" w:hAnsi="Verdana" w:cs="Verdana"/>
                <w:sz w:val="20"/>
                <w:szCs w:val="20"/>
                <w:lang w:val="en-GB"/>
              </w:rPr>
            </w:pPr>
          </w:p>
          <w:p w14:paraId="3E3A90A0" w14:textId="77777777" w:rsidR="00A93041" w:rsidRDefault="00A93041" w:rsidP="21F97D99">
            <w:pPr>
              <w:rPr>
                <w:rFonts w:ascii="Verdana" w:eastAsia="Verdana" w:hAnsi="Verdana" w:cs="Verdana"/>
                <w:sz w:val="20"/>
                <w:szCs w:val="20"/>
                <w:lang w:val="en-GB"/>
              </w:rPr>
            </w:pPr>
          </w:p>
          <w:p w14:paraId="4B5DAF71" w14:textId="06BE53EF" w:rsidR="3AB6E717" w:rsidRDefault="3AB6E717" w:rsidP="21F97D99">
            <w:pPr>
              <w:rPr>
                <w:rFonts w:ascii="Verdana" w:eastAsia="Verdana" w:hAnsi="Verdana" w:cs="Verdana"/>
                <w:sz w:val="20"/>
                <w:szCs w:val="20"/>
              </w:rPr>
            </w:pPr>
            <w:r w:rsidRPr="21F97D99">
              <w:rPr>
                <w:rFonts w:ascii="Verdana" w:eastAsia="Verdana" w:hAnsi="Verdana" w:cs="Verdana"/>
                <w:sz w:val="20"/>
                <w:szCs w:val="20"/>
                <w:lang w:val="en-GB"/>
              </w:rPr>
              <w:t>Essential</w:t>
            </w:r>
          </w:p>
        </w:tc>
        <w:tc>
          <w:tcPr>
            <w:tcW w:w="3199" w:type="dxa"/>
          </w:tcPr>
          <w:p w14:paraId="0DA05492" w14:textId="4FF2940F" w:rsidR="3AB6E717" w:rsidRDefault="3AB6E717">
            <w:pPr>
              <w:rPr>
                <w:rFonts w:ascii="Verdana" w:eastAsia="Verdana" w:hAnsi="Verdana" w:cs="Verdana"/>
                <w:sz w:val="20"/>
                <w:szCs w:val="20"/>
              </w:rPr>
            </w:pPr>
          </w:p>
          <w:p w14:paraId="6C5289B9" w14:textId="77777777" w:rsidR="3AB6E717" w:rsidRDefault="5428A794">
            <w:pPr>
              <w:rPr>
                <w:rFonts w:ascii="Verdana" w:eastAsia="Verdana" w:hAnsi="Verdana" w:cs="Verdana"/>
                <w:sz w:val="20"/>
                <w:szCs w:val="20"/>
                <w:lang w:val="en-GB"/>
              </w:rPr>
            </w:pPr>
            <w:r w:rsidRPr="66B32B4A">
              <w:rPr>
                <w:rFonts w:ascii="Verdana" w:eastAsia="Verdana" w:hAnsi="Verdana" w:cs="Verdana"/>
                <w:sz w:val="20"/>
                <w:szCs w:val="20"/>
                <w:lang w:val="en-GB"/>
              </w:rPr>
              <w:t>Killer question</w:t>
            </w:r>
          </w:p>
          <w:p w14:paraId="5360FB26" w14:textId="77777777" w:rsidR="00A93041" w:rsidRDefault="00A93041">
            <w:pPr>
              <w:rPr>
                <w:rFonts w:ascii="Verdana" w:eastAsia="Verdana" w:hAnsi="Verdana" w:cs="Verdana"/>
                <w:sz w:val="20"/>
                <w:szCs w:val="20"/>
                <w:lang w:val="en-GB"/>
              </w:rPr>
            </w:pPr>
          </w:p>
          <w:p w14:paraId="3A713905" w14:textId="77777777" w:rsidR="00A93041" w:rsidRDefault="00A93041">
            <w:pPr>
              <w:rPr>
                <w:rFonts w:ascii="Verdana" w:eastAsia="Verdana" w:hAnsi="Verdana" w:cs="Verdana"/>
                <w:sz w:val="20"/>
                <w:szCs w:val="20"/>
                <w:lang w:val="en-GB"/>
              </w:rPr>
            </w:pPr>
          </w:p>
          <w:p w14:paraId="5AAF7F7B" w14:textId="4D97C57A" w:rsidR="3AB6E717" w:rsidRDefault="5428A794">
            <w:r w:rsidRPr="66B32B4A">
              <w:rPr>
                <w:rFonts w:ascii="Verdana" w:eastAsia="Verdana" w:hAnsi="Verdana" w:cs="Verdana"/>
                <w:sz w:val="20"/>
                <w:szCs w:val="20"/>
                <w:lang w:val="en-GB"/>
              </w:rPr>
              <w:t>Killer question</w:t>
            </w:r>
          </w:p>
        </w:tc>
      </w:tr>
      <w:tr w:rsidR="3AB6E717" w14:paraId="48EDBFA4" w14:textId="77777777" w:rsidTr="647814D9">
        <w:tc>
          <w:tcPr>
            <w:tcW w:w="4899" w:type="dxa"/>
          </w:tcPr>
          <w:p w14:paraId="6AFD5B01" w14:textId="3EE287E1" w:rsidR="3AB6E717" w:rsidRDefault="3AB6E717" w:rsidP="21F97D99">
            <w:pPr>
              <w:rPr>
                <w:rFonts w:ascii="Verdana" w:eastAsia="Verdana" w:hAnsi="Verdana" w:cs="Verdana"/>
                <w:sz w:val="20"/>
                <w:szCs w:val="20"/>
              </w:rPr>
            </w:pPr>
            <w:r w:rsidRPr="21F97D99">
              <w:rPr>
                <w:rFonts w:ascii="Verdana" w:eastAsia="Verdana" w:hAnsi="Verdana" w:cs="Verdana"/>
                <w:b/>
                <w:bCs/>
                <w:sz w:val="20"/>
                <w:szCs w:val="20"/>
                <w:lang w:val="en-GB"/>
              </w:rPr>
              <w:t>Experience</w:t>
            </w:r>
          </w:p>
          <w:p w14:paraId="179343B2" w14:textId="43A4C307" w:rsidR="3AB6E717" w:rsidRDefault="2DF9D7EA" w:rsidP="21F97D99">
            <w:pPr>
              <w:rPr>
                <w:rFonts w:ascii="Verdana" w:eastAsia="Verdana" w:hAnsi="Verdana" w:cs="Verdana"/>
                <w:sz w:val="20"/>
                <w:szCs w:val="20"/>
              </w:rPr>
            </w:pPr>
            <w:r w:rsidRPr="21F97D99">
              <w:rPr>
                <w:rFonts w:ascii="Verdana" w:eastAsia="Verdana" w:hAnsi="Verdana" w:cs="Verdana"/>
                <w:sz w:val="20"/>
                <w:szCs w:val="20"/>
                <w:lang w:val="en-GB"/>
              </w:rPr>
              <w:t>Previous experience in a role supporting or working with young people</w:t>
            </w:r>
            <w:r w:rsidR="00320DED" w:rsidRPr="21F97D99">
              <w:rPr>
                <w:rFonts w:ascii="Verdana" w:eastAsia="Verdana" w:hAnsi="Verdana" w:cs="Verdana"/>
                <w:sz w:val="20"/>
                <w:szCs w:val="20"/>
                <w:lang w:val="en-GB"/>
              </w:rPr>
              <w:t xml:space="preserve">, learners and </w:t>
            </w:r>
            <w:proofErr w:type="gramStart"/>
            <w:r w:rsidR="00320DED" w:rsidRPr="21F97D99">
              <w:rPr>
                <w:rFonts w:ascii="Verdana" w:eastAsia="Verdana" w:hAnsi="Verdana" w:cs="Verdana"/>
                <w:sz w:val="20"/>
                <w:szCs w:val="20"/>
                <w:lang w:val="en-GB"/>
              </w:rPr>
              <w:t>students</w:t>
            </w:r>
            <w:proofErr w:type="gramEnd"/>
          </w:p>
          <w:p w14:paraId="641A655E" w14:textId="5FCE6E43" w:rsidR="5160B3DB" w:rsidRDefault="5160B3DB" w:rsidP="21F97D99">
            <w:pPr>
              <w:rPr>
                <w:rFonts w:ascii="Verdana" w:eastAsia="Verdana" w:hAnsi="Verdana" w:cs="Verdana"/>
                <w:sz w:val="20"/>
                <w:szCs w:val="20"/>
                <w:lang w:val="en-GB"/>
              </w:rPr>
            </w:pPr>
          </w:p>
          <w:p w14:paraId="7D9643CF" w14:textId="4F7C87B3" w:rsidR="00320DED" w:rsidRDefault="5F9E171D" w:rsidP="21F97D99">
            <w:pPr>
              <w:rPr>
                <w:rFonts w:ascii="Verdana" w:eastAsia="Verdana" w:hAnsi="Verdana" w:cs="Verdana"/>
                <w:sz w:val="20"/>
                <w:szCs w:val="20"/>
                <w:lang w:val="en-GB"/>
              </w:rPr>
            </w:pPr>
            <w:r w:rsidRPr="21F97D99">
              <w:rPr>
                <w:rFonts w:ascii="Verdana" w:eastAsia="Verdana" w:hAnsi="Verdana" w:cs="Verdana"/>
                <w:sz w:val="20"/>
                <w:szCs w:val="20"/>
                <w:lang w:val="en-GB"/>
              </w:rPr>
              <w:t xml:space="preserve">Experience of digital </w:t>
            </w:r>
            <w:r w:rsidR="140A96C9" w:rsidRPr="21F97D99">
              <w:rPr>
                <w:rFonts w:ascii="Verdana" w:eastAsia="Verdana" w:hAnsi="Verdana" w:cs="Verdana"/>
                <w:sz w:val="20"/>
                <w:szCs w:val="20"/>
                <w:lang w:val="en-GB"/>
              </w:rPr>
              <w:t>platforms or software</w:t>
            </w:r>
            <w:r w:rsidRPr="21F97D99">
              <w:rPr>
                <w:rFonts w:ascii="Verdana" w:eastAsia="Verdana" w:hAnsi="Verdana" w:cs="Verdana"/>
                <w:sz w:val="20"/>
                <w:szCs w:val="20"/>
                <w:lang w:val="en-GB"/>
              </w:rPr>
              <w:t xml:space="preserve"> and/or developing online content and interaction</w:t>
            </w:r>
          </w:p>
          <w:p w14:paraId="1A45385C" w14:textId="14042CC8" w:rsidR="3AB6E717" w:rsidRDefault="3AB6E717" w:rsidP="21F97D99">
            <w:pPr>
              <w:rPr>
                <w:rFonts w:ascii="Verdana" w:eastAsia="Verdana" w:hAnsi="Verdana" w:cs="Verdana"/>
                <w:sz w:val="20"/>
                <w:szCs w:val="20"/>
              </w:rPr>
            </w:pPr>
          </w:p>
          <w:p w14:paraId="7CA42425" w14:textId="3CB91CD3" w:rsidR="00320DED" w:rsidRDefault="3AB6E717" w:rsidP="21F97D99">
            <w:pPr>
              <w:rPr>
                <w:rFonts w:ascii="Verdana" w:eastAsia="Verdana" w:hAnsi="Verdana" w:cs="Verdana"/>
                <w:sz w:val="20"/>
                <w:szCs w:val="20"/>
                <w:lang w:val="en-GB"/>
              </w:rPr>
            </w:pPr>
            <w:r w:rsidRPr="21F97D99">
              <w:rPr>
                <w:rFonts w:ascii="Verdana" w:eastAsia="Verdana" w:hAnsi="Verdana" w:cs="Verdana"/>
                <w:sz w:val="20"/>
                <w:szCs w:val="20"/>
                <w:lang w:val="en-GB"/>
              </w:rPr>
              <w:t>Experience of delivering effective presentations</w:t>
            </w:r>
            <w:r w:rsidR="00320DED" w:rsidRPr="21F97D99">
              <w:rPr>
                <w:rFonts w:ascii="Verdana" w:eastAsia="Verdana" w:hAnsi="Verdana" w:cs="Verdana"/>
                <w:sz w:val="20"/>
                <w:szCs w:val="20"/>
                <w:lang w:val="en-GB"/>
              </w:rPr>
              <w:t xml:space="preserve">, </w:t>
            </w:r>
            <w:proofErr w:type="gramStart"/>
            <w:r w:rsidR="00320DED" w:rsidRPr="21F97D99">
              <w:rPr>
                <w:rFonts w:ascii="Verdana" w:eastAsia="Verdana" w:hAnsi="Verdana" w:cs="Verdana"/>
                <w:sz w:val="20"/>
                <w:szCs w:val="20"/>
                <w:lang w:val="en-GB"/>
              </w:rPr>
              <w:t>workshops</w:t>
            </w:r>
            <w:proofErr w:type="gramEnd"/>
            <w:r w:rsidR="00320DED" w:rsidRPr="21F97D99">
              <w:rPr>
                <w:rFonts w:ascii="Verdana" w:eastAsia="Verdana" w:hAnsi="Verdana" w:cs="Verdana"/>
                <w:sz w:val="20"/>
                <w:szCs w:val="20"/>
                <w:lang w:val="en-GB"/>
              </w:rPr>
              <w:t xml:space="preserve"> or sessions</w:t>
            </w:r>
          </w:p>
          <w:p w14:paraId="1712849F" w14:textId="77777777" w:rsidR="00320DED" w:rsidRDefault="00320DED" w:rsidP="21F97D99">
            <w:pPr>
              <w:rPr>
                <w:rFonts w:ascii="Verdana" w:eastAsia="Verdana" w:hAnsi="Verdana" w:cs="Verdana"/>
                <w:sz w:val="20"/>
                <w:szCs w:val="20"/>
                <w:lang w:val="en-GB"/>
              </w:rPr>
            </w:pPr>
          </w:p>
          <w:p w14:paraId="2B4B2357" w14:textId="77777777" w:rsidR="00320DED" w:rsidRDefault="00320DED" w:rsidP="21F97D99">
            <w:pPr>
              <w:rPr>
                <w:rFonts w:ascii="Verdana" w:eastAsia="Verdana" w:hAnsi="Verdana" w:cs="Verdana"/>
                <w:sz w:val="20"/>
                <w:szCs w:val="20"/>
                <w:lang w:val="en-GB"/>
              </w:rPr>
            </w:pPr>
          </w:p>
          <w:p w14:paraId="2BA700C2" w14:textId="383FB8AF" w:rsidR="3AB6E717" w:rsidRPr="00320DED" w:rsidRDefault="00320DED" w:rsidP="21F97D99">
            <w:pPr>
              <w:rPr>
                <w:rFonts w:ascii="Verdana" w:eastAsia="Verdana" w:hAnsi="Verdana" w:cs="Verdana"/>
                <w:color w:val="70AD47" w:themeColor="accent6"/>
                <w:sz w:val="20"/>
                <w:szCs w:val="20"/>
                <w:lang w:val="en-GB"/>
              </w:rPr>
            </w:pPr>
            <w:r w:rsidRPr="21F97D99">
              <w:rPr>
                <w:rFonts w:ascii="Verdana" w:eastAsia="Verdana" w:hAnsi="Verdana" w:cs="Verdana"/>
                <w:sz w:val="20"/>
                <w:szCs w:val="20"/>
                <w:lang w:val="en-GB"/>
              </w:rPr>
              <w:t xml:space="preserve">Experience of supporting, </w:t>
            </w:r>
            <w:proofErr w:type="gramStart"/>
            <w:r w:rsidRPr="21F97D99">
              <w:rPr>
                <w:rFonts w:ascii="Verdana" w:eastAsia="Verdana" w:hAnsi="Verdana" w:cs="Verdana"/>
                <w:sz w:val="20"/>
                <w:szCs w:val="20"/>
                <w:lang w:val="en-GB"/>
              </w:rPr>
              <w:t>delivering</w:t>
            </w:r>
            <w:proofErr w:type="gramEnd"/>
            <w:r w:rsidRPr="21F97D99">
              <w:rPr>
                <w:rFonts w:ascii="Verdana" w:eastAsia="Verdana" w:hAnsi="Verdana" w:cs="Verdana"/>
                <w:sz w:val="20"/>
                <w:szCs w:val="20"/>
                <w:lang w:val="en-GB"/>
              </w:rPr>
              <w:t xml:space="preserve"> and organising events</w:t>
            </w:r>
          </w:p>
          <w:p w14:paraId="225E63DC" w14:textId="6F94E9BE" w:rsidR="3AB6E717" w:rsidRDefault="3AB6E717" w:rsidP="21F97D99">
            <w:pPr>
              <w:rPr>
                <w:rFonts w:ascii="Verdana" w:eastAsia="Verdana" w:hAnsi="Verdana" w:cs="Verdana"/>
                <w:sz w:val="20"/>
                <w:szCs w:val="20"/>
              </w:rPr>
            </w:pPr>
          </w:p>
          <w:p w14:paraId="37D5E030" w14:textId="49A9E9E0" w:rsidR="3AB6E717" w:rsidRDefault="3AB6E717" w:rsidP="21F97D99">
            <w:pPr>
              <w:rPr>
                <w:rFonts w:ascii="Verdana" w:eastAsia="Verdana" w:hAnsi="Verdana" w:cs="Verdana"/>
                <w:sz w:val="20"/>
                <w:szCs w:val="20"/>
                <w:lang w:val="en-GB"/>
              </w:rPr>
            </w:pPr>
            <w:r w:rsidRPr="21F97D99">
              <w:rPr>
                <w:rFonts w:ascii="Verdana" w:eastAsia="Verdana" w:hAnsi="Verdana" w:cs="Verdana"/>
                <w:sz w:val="20"/>
                <w:szCs w:val="20"/>
                <w:lang w:val="en-GB"/>
              </w:rPr>
              <w:t>Experience of coordinating and facilitating small group activit</w:t>
            </w:r>
            <w:r w:rsidR="00CD7F27" w:rsidRPr="21F97D99">
              <w:rPr>
                <w:rFonts w:ascii="Verdana" w:eastAsia="Verdana" w:hAnsi="Verdana" w:cs="Verdana"/>
                <w:sz w:val="20"/>
                <w:szCs w:val="20"/>
                <w:lang w:val="en-GB"/>
              </w:rPr>
              <w:t>y</w:t>
            </w:r>
          </w:p>
          <w:p w14:paraId="643C2670" w14:textId="77777777" w:rsidR="00EC1227" w:rsidRDefault="00EC1227" w:rsidP="21F97D99">
            <w:pPr>
              <w:rPr>
                <w:rFonts w:ascii="Verdana" w:eastAsia="Verdana" w:hAnsi="Verdana" w:cs="Verdana"/>
                <w:sz w:val="20"/>
                <w:szCs w:val="20"/>
                <w:lang w:val="en-GB"/>
              </w:rPr>
            </w:pPr>
          </w:p>
          <w:p w14:paraId="4585BFD3" w14:textId="7923C19D" w:rsidR="00EC1227" w:rsidRDefault="00EC1227" w:rsidP="21F97D99">
            <w:pPr>
              <w:rPr>
                <w:rFonts w:ascii="Verdana" w:eastAsia="Verdana" w:hAnsi="Verdana" w:cs="Verdana"/>
                <w:sz w:val="20"/>
                <w:szCs w:val="20"/>
                <w:lang w:val="en-GB"/>
              </w:rPr>
            </w:pPr>
            <w:r>
              <w:rPr>
                <w:rFonts w:ascii="Verdana" w:eastAsia="Verdana" w:hAnsi="Verdana" w:cs="Verdana"/>
                <w:sz w:val="20"/>
                <w:szCs w:val="20"/>
                <w:lang w:val="en-GB"/>
              </w:rPr>
              <w:t>Experience of working as part of a reading buddy</w:t>
            </w:r>
            <w:r w:rsidR="00D5329F">
              <w:rPr>
                <w:rFonts w:ascii="Verdana" w:eastAsia="Verdana" w:hAnsi="Verdana" w:cs="Verdana"/>
                <w:sz w:val="20"/>
                <w:szCs w:val="20"/>
                <w:lang w:val="en-GB"/>
              </w:rPr>
              <w:t>/tutoring</w:t>
            </w:r>
            <w:r>
              <w:rPr>
                <w:rFonts w:ascii="Verdana" w:eastAsia="Verdana" w:hAnsi="Verdana" w:cs="Verdana"/>
                <w:sz w:val="20"/>
                <w:szCs w:val="20"/>
                <w:lang w:val="en-GB"/>
              </w:rPr>
              <w:t xml:space="preserve"> scheme</w:t>
            </w:r>
          </w:p>
          <w:p w14:paraId="027FDF02" w14:textId="04B8E110" w:rsidR="3AB6E717" w:rsidRDefault="3AB6E717" w:rsidP="21F97D99">
            <w:pPr>
              <w:rPr>
                <w:rFonts w:ascii="Verdana" w:eastAsia="Verdana" w:hAnsi="Verdana" w:cs="Verdana"/>
                <w:sz w:val="20"/>
                <w:szCs w:val="20"/>
              </w:rPr>
            </w:pPr>
          </w:p>
          <w:p w14:paraId="162BD869" w14:textId="439ECBB9" w:rsidR="3AB6E717" w:rsidRDefault="3AB6E717" w:rsidP="21F97D99">
            <w:pPr>
              <w:rPr>
                <w:rFonts w:ascii="Verdana" w:eastAsia="Verdana" w:hAnsi="Verdana" w:cs="Verdana"/>
                <w:sz w:val="24"/>
                <w:szCs w:val="24"/>
              </w:rPr>
            </w:pPr>
          </w:p>
        </w:tc>
        <w:tc>
          <w:tcPr>
            <w:tcW w:w="1536" w:type="dxa"/>
          </w:tcPr>
          <w:p w14:paraId="5D021016" w14:textId="3DFA58CA" w:rsidR="006C4D7F" w:rsidRDefault="006C4D7F">
            <w:pPr>
              <w:rPr>
                <w:rFonts w:ascii="Verdana" w:eastAsia="Verdana" w:hAnsi="Verdana" w:cs="Verdana"/>
                <w:sz w:val="20"/>
                <w:szCs w:val="20"/>
                <w:lang w:val="en-GB"/>
              </w:rPr>
            </w:pPr>
          </w:p>
          <w:p w14:paraId="06454393" w14:textId="6DC7A741" w:rsidR="3AB6E717" w:rsidRDefault="006C4D7F">
            <w:pPr>
              <w:rPr>
                <w:rFonts w:ascii="Verdana" w:eastAsia="Verdana" w:hAnsi="Verdana" w:cs="Verdana"/>
                <w:sz w:val="20"/>
                <w:szCs w:val="20"/>
              </w:rPr>
            </w:pPr>
            <w:r w:rsidRPr="21F97D99">
              <w:rPr>
                <w:rFonts w:ascii="Verdana" w:eastAsia="Verdana" w:hAnsi="Verdana" w:cs="Verdana"/>
                <w:sz w:val="20"/>
                <w:szCs w:val="20"/>
                <w:lang w:val="en-GB"/>
              </w:rPr>
              <w:t>E</w:t>
            </w:r>
            <w:r w:rsidR="2DF9D7EA" w:rsidRPr="21F97D99">
              <w:rPr>
                <w:rFonts w:ascii="Verdana" w:eastAsia="Verdana" w:hAnsi="Verdana" w:cs="Verdana"/>
                <w:sz w:val="20"/>
                <w:szCs w:val="20"/>
                <w:lang w:val="en-GB"/>
              </w:rPr>
              <w:t>ssential</w:t>
            </w:r>
          </w:p>
          <w:p w14:paraId="606570D2" w14:textId="77777777" w:rsidR="006C4D7F" w:rsidRDefault="006C4D7F" w:rsidP="006C4D7F">
            <w:pPr>
              <w:rPr>
                <w:rFonts w:ascii="Verdana" w:eastAsia="Verdana" w:hAnsi="Verdana" w:cs="Verdana"/>
                <w:sz w:val="20"/>
                <w:szCs w:val="20"/>
                <w:lang w:val="en-GB"/>
              </w:rPr>
            </w:pPr>
          </w:p>
          <w:p w14:paraId="364428C4" w14:textId="77777777" w:rsidR="006C4D7F" w:rsidRDefault="006C4D7F" w:rsidP="006C4D7F">
            <w:pPr>
              <w:rPr>
                <w:rFonts w:ascii="Verdana" w:eastAsia="Verdana" w:hAnsi="Verdana" w:cs="Verdana"/>
                <w:sz w:val="20"/>
                <w:szCs w:val="20"/>
                <w:lang w:val="en-GB"/>
              </w:rPr>
            </w:pPr>
          </w:p>
          <w:p w14:paraId="0A5AEC64" w14:textId="77777777" w:rsidR="00320DED" w:rsidRDefault="00320DED" w:rsidP="006C4D7F">
            <w:pPr>
              <w:rPr>
                <w:rFonts w:ascii="Verdana" w:eastAsia="Verdana" w:hAnsi="Verdana" w:cs="Verdana"/>
                <w:sz w:val="20"/>
                <w:szCs w:val="20"/>
                <w:lang w:val="en-GB"/>
              </w:rPr>
            </w:pPr>
          </w:p>
          <w:p w14:paraId="072AA108" w14:textId="08B45CDB" w:rsidR="3AB6E717" w:rsidRDefault="78E2618D" w:rsidP="006C4D7F">
            <w:pPr>
              <w:rPr>
                <w:rFonts w:ascii="Verdana" w:eastAsia="Verdana" w:hAnsi="Verdana" w:cs="Verdana"/>
                <w:sz w:val="20"/>
                <w:szCs w:val="20"/>
                <w:highlight w:val="yellow"/>
                <w:lang w:val="en-GB"/>
              </w:rPr>
            </w:pPr>
            <w:r w:rsidRPr="58EE4B14">
              <w:rPr>
                <w:rFonts w:ascii="Verdana" w:eastAsia="Verdana" w:hAnsi="Verdana" w:cs="Verdana"/>
                <w:sz w:val="20"/>
                <w:szCs w:val="20"/>
                <w:lang w:val="en-GB"/>
              </w:rPr>
              <w:t>Essential</w:t>
            </w:r>
          </w:p>
          <w:p w14:paraId="0108E0E0" w14:textId="36BD21F7" w:rsidR="006C4D7F" w:rsidRDefault="006C4D7F" w:rsidP="006C4D7F">
            <w:pPr>
              <w:rPr>
                <w:rFonts w:ascii="Verdana" w:eastAsia="Verdana" w:hAnsi="Verdana" w:cs="Verdana"/>
                <w:sz w:val="20"/>
                <w:szCs w:val="20"/>
                <w:lang w:val="en-GB"/>
              </w:rPr>
            </w:pPr>
          </w:p>
          <w:p w14:paraId="643AD3D5" w14:textId="77777777" w:rsidR="006C4D7F" w:rsidRDefault="006C4D7F" w:rsidP="0032177C">
            <w:pPr>
              <w:rPr>
                <w:rFonts w:ascii="Verdana" w:eastAsia="Verdana" w:hAnsi="Verdana" w:cs="Verdana"/>
                <w:sz w:val="20"/>
                <w:szCs w:val="20"/>
                <w:lang w:val="en-GB"/>
              </w:rPr>
            </w:pPr>
          </w:p>
          <w:p w14:paraId="25C04AB7" w14:textId="05A4FB5D" w:rsidR="3AB6E717" w:rsidRDefault="3AB6E717">
            <w:pPr>
              <w:rPr>
                <w:rFonts w:ascii="Verdana" w:eastAsia="Verdana" w:hAnsi="Verdana" w:cs="Verdana"/>
                <w:sz w:val="20"/>
                <w:szCs w:val="20"/>
              </w:rPr>
            </w:pPr>
          </w:p>
          <w:p w14:paraId="76F73652" w14:textId="7978F86E" w:rsidR="3AB6E717" w:rsidRDefault="2DF9D7EA" w:rsidP="006C4D7F">
            <w:pPr>
              <w:rPr>
                <w:rFonts w:ascii="Verdana" w:eastAsia="Verdana" w:hAnsi="Verdana" w:cs="Verdana"/>
                <w:sz w:val="20"/>
                <w:szCs w:val="20"/>
              </w:rPr>
            </w:pPr>
            <w:r w:rsidRPr="5160B3DB">
              <w:rPr>
                <w:rFonts w:ascii="Verdana" w:eastAsia="Verdana" w:hAnsi="Verdana" w:cs="Verdana"/>
                <w:sz w:val="20"/>
                <w:szCs w:val="20"/>
                <w:lang w:val="en-GB"/>
              </w:rPr>
              <w:t>Essential</w:t>
            </w:r>
          </w:p>
          <w:p w14:paraId="1760CEF9" w14:textId="6F7A3ED7" w:rsidR="3AB6E717" w:rsidRDefault="3AB6E717" w:rsidP="006C4D7F">
            <w:pPr>
              <w:rPr>
                <w:rFonts w:ascii="Verdana" w:eastAsia="Verdana" w:hAnsi="Verdana" w:cs="Verdana"/>
                <w:sz w:val="20"/>
                <w:szCs w:val="20"/>
              </w:rPr>
            </w:pPr>
          </w:p>
          <w:p w14:paraId="0A60A10F" w14:textId="3FC9A2F6" w:rsidR="3AB6E717" w:rsidRDefault="3AB6E717" w:rsidP="006C4D7F">
            <w:pPr>
              <w:rPr>
                <w:rFonts w:ascii="Verdana" w:eastAsia="Verdana" w:hAnsi="Verdana" w:cs="Verdana"/>
                <w:sz w:val="20"/>
                <w:szCs w:val="20"/>
              </w:rPr>
            </w:pPr>
          </w:p>
          <w:p w14:paraId="5A41704F" w14:textId="77777777" w:rsidR="00320DED" w:rsidRDefault="00320DED" w:rsidP="006C4D7F">
            <w:pPr>
              <w:rPr>
                <w:rFonts w:ascii="Verdana" w:eastAsia="Verdana" w:hAnsi="Verdana" w:cs="Verdana"/>
                <w:sz w:val="20"/>
                <w:szCs w:val="20"/>
                <w:lang w:val="en-GB"/>
              </w:rPr>
            </w:pPr>
          </w:p>
          <w:p w14:paraId="597B691D" w14:textId="4A3DA86D" w:rsidR="00320DED" w:rsidRDefault="00320DED" w:rsidP="006C4D7F">
            <w:pPr>
              <w:rPr>
                <w:rFonts w:ascii="Verdana" w:eastAsia="Verdana" w:hAnsi="Verdana" w:cs="Verdana"/>
                <w:sz w:val="20"/>
                <w:szCs w:val="20"/>
                <w:lang w:val="en-GB"/>
              </w:rPr>
            </w:pPr>
            <w:r w:rsidRPr="21F97D99">
              <w:rPr>
                <w:rFonts w:ascii="Verdana" w:eastAsia="Verdana" w:hAnsi="Verdana" w:cs="Verdana"/>
                <w:sz w:val="20"/>
                <w:szCs w:val="20"/>
                <w:lang w:val="en-GB"/>
              </w:rPr>
              <w:t>Essential</w:t>
            </w:r>
          </w:p>
          <w:p w14:paraId="37585FB2" w14:textId="77777777" w:rsidR="00320DED" w:rsidRDefault="00320DED" w:rsidP="006C4D7F">
            <w:pPr>
              <w:rPr>
                <w:rFonts w:ascii="Verdana" w:eastAsia="Verdana" w:hAnsi="Verdana" w:cs="Verdana"/>
                <w:sz w:val="20"/>
                <w:szCs w:val="20"/>
                <w:lang w:val="en-GB"/>
              </w:rPr>
            </w:pPr>
          </w:p>
          <w:p w14:paraId="38BD3158" w14:textId="77777777" w:rsidR="00320DED" w:rsidRDefault="00320DED" w:rsidP="006C4D7F">
            <w:pPr>
              <w:rPr>
                <w:rFonts w:ascii="Verdana" w:eastAsia="Verdana" w:hAnsi="Verdana" w:cs="Verdana"/>
                <w:sz w:val="20"/>
                <w:szCs w:val="20"/>
                <w:lang w:val="en-GB"/>
              </w:rPr>
            </w:pPr>
          </w:p>
          <w:p w14:paraId="3F954D0C" w14:textId="63AB2BD3" w:rsidR="3AB6E717" w:rsidRDefault="3AB6E717" w:rsidP="006C4D7F">
            <w:pPr>
              <w:rPr>
                <w:rFonts w:ascii="Verdana" w:eastAsia="Verdana" w:hAnsi="Verdana" w:cs="Verdana"/>
                <w:sz w:val="20"/>
                <w:szCs w:val="20"/>
              </w:rPr>
            </w:pPr>
            <w:r w:rsidRPr="3AB6E717">
              <w:rPr>
                <w:rFonts w:ascii="Verdana" w:eastAsia="Verdana" w:hAnsi="Verdana" w:cs="Verdana"/>
                <w:sz w:val="20"/>
                <w:szCs w:val="20"/>
                <w:lang w:val="en-GB"/>
              </w:rPr>
              <w:t>Desirable</w:t>
            </w:r>
          </w:p>
          <w:p w14:paraId="2C6B433C" w14:textId="357D7DBA" w:rsidR="3AB6E717" w:rsidRDefault="3AB6E717" w:rsidP="0032177C">
            <w:pPr>
              <w:rPr>
                <w:rFonts w:ascii="Verdana" w:eastAsia="Verdana" w:hAnsi="Verdana" w:cs="Verdana"/>
                <w:sz w:val="20"/>
                <w:szCs w:val="20"/>
              </w:rPr>
            </w:pPr>
          </w:p>
          <w:p w14:paraId="58B0A09D" w14:textId="2A4D118D" w:rsidR="3AB6E717" w:rsidRDefault="3AB6E717">
            <w:pPr>
              <w:rPr>
                <w:rFonts w:ascii="Verdana" w:eastAsia="Verdana" w:hAnsi="Verdana" w:cs="Verdana"/>
                <w:sz w:val="20"/>
                <w:szCs w:val="20"/>
              </w:rPr>
            </w:pPr>
          </w:p>
          <w:p w14:paraId="01C343CA" w14:textId="17DDE7D5" w:rsidR="00D5329F" w:rsidRDefault="00D5329F">
            <w:pPr>
              <w:rPr>
                <w:rFonts w:ascii="Verdana" w:eastAsia="Verdana" w:hAnsi="Verdana" w:cs="Verdana"/>
                <w:sz w:val="20"/>
                <w:szCs w:val="20"/>
              </w:rPr>
            </w:pPr>
            <w:r>
              <w:rPr>
                <w:rFonts w:ascii="Verdana" w:eastAsia="Verdana" w:hAnsi="Verdana" w:cs="Verdana"/>
                <w:sz w:val="20"/>
                <w:szCs w:val="20"/>
              </w:rPr>
              <w:t>Desirable</w:t>
            </w:r>
          </w:p>
          <w:p w14:paraId="5E96B4CF" w14:textId="69A724EA" w:rsidR="3AB6E717" w:rsidRDefault="3AB6E717">
            <w:pPr>
              <w:rPr>
                <w:rFonts w:ascii="Verdana" w:eastAsia="Verdana" w:hAnsi="Verdana" w:cs="Verdana"/>
                <w:sz w:val="20"/>
                <w:szCs w:val="20"/>
              </w:rPr>
            </w:pPr>
          </w:p>
        </w:tc>
        <w:tc>
          <w:tcPr>
            <w:tcW w:w="3199" w:type="dxa"/>
          </w:tcPr>
          <w:p w14:paraId="4BE34FCD" w14:textId="77777777" w:rsidR="006C4D7F" w:rsidRDefault="006C4D7F">
            <w:pPr>
              <w:rPr>
                <w:rFonts w:ascii="Verdana" w:eastAsia="Verdana" w:hAnsi="Verdana" w:cs="Verdana"/>
                <w:sz w:val="20"/>
                <w:szCs w:val="20"/>
                <w:lang w:val="en-GB"/>
              </w:rPr>
            </w:pPr>
          </w:p>
          <w:p w14:paraId="45ACBC91" w14:textId="1CBDBE5F" w:rsidR="3AB6E717" w:rsidRDefault="00412670">
            <w:pPr>
              <w:rPr>
                <w:rFonts w:ascii="Verdana" w:eastAsia="Verdana" w:hAnsi="Verdana" w:cs="Verdana"/>
                <w:sz w:val="20"/>
                <w:szCs w:val="20"/>
              </w:rPr>
            </w:pPr>
            <w:r>
              <w:rPr>
                <w:rFonts w:ascii="Verdana" w:eastAsia="Verdana" w:hAnsi="Verdana" w:cs="Verdana"/>
                <w:sz w:val="20"/>
                <w:szCs w:val="20"/>
                <w:lang w:val="en-GB"/>
              </w:rPr>
              <w:t>Supporting Statement</w:t>
            </w:r>
            <w:r w:rsidRPr="66B32B4A">
              <w:rPr>
                <w:rFonts w:ascii="Verdana" w:eastAsia="Verdana" w:hAnsi="Verdana" w:cs="Verdana"/>
                <w:sz w:val="20"/>
                <w:szCs w:val="20"/>
                <w:lang w:val="en-GB"/>
              </w:rPr>
              <w:t xml:space="preserve"> </w:t>
            </w:r>
            <w:r w:rsidR="6DDBFEC4" w:rsidRPr="66B32B4A">
              <w:rPr>
                <w:rFonts w:ascii="Verdana" w:eastAsia="Verdana" w:hAnsi="Verdana" w:cs="Verdana"/>
                <w:sz w:val="20"/>
                <w:szCs w:val="20"/>
                <w:lang w:val="en-GB"/>
              </w:rPr>
              <w:t>/Interview</w:t>
            </w:r>
          </w:p>
          <w:p w14:paraId="00184A5E" w14:textId="4C4004EA" w:rsidR="3AB6E717" w:rsidRDefault="3AB6E717">
            <w:pPr>
              <w:rPr>
                <w:rFonts w:ascii="Verdana" w:eastAsia="Verdana" w:hAnsi="Verdana" w:cs="Verdana"/>
                <w:sz w:val="20"/>
                <w:szCs w:val="20"/>
              </w:rPr>
            </w:pPr>
          </w:p>
          <w:p w14:paraId="27FD7388" w14:textId="54D0A39D" w:rsidR="6C142EE9" w:rsidRDefault="6C142EE9" w:rsidP="6C142EE9">
            <w:pPr>
              <w:rPr>
                <w:rFonts w:ascii="Verdana" w:eastAsia="Verdana" w:hAnsi="Verdana" w:cs="Verdana"/>
                <w:sz w:val="20"/>
                <w:szCs w:val="20"/>
                <w:lang w:val="en-GB"/>
              </w:rPr>
            </w:pPr>
          </w:p>
          <w:p w14:paraId="530588BF" w14:textId="2EFCD321" w:rsidR="3AB6E717" w:rsidRDefault="1B8F7D87">
            <w:pPr>
              <w:rPr>
                <w:rFonts w:ascii="Verdana" w:eastAsia="Verdana" w:hAnsi="Verdana" w:cs="Verdana"/>
                <w:sz w:val="20"/>
                <w:szCs w:val="20"/>
              </w:rPr>
            </w:pPr>
            <w:r w:rsidRPr="58EE4B14">
              <w:rPr>
                <w:rFonts w:ascii="Verdana" w:eastAsia="Verdana" w:hAnsi="Verdana" w:cs="Verdana"/>
                <w:sz w:val="20"/>
                <w:szCs w:val="20"/>
                <w:lang w:val="en-GB"/>
              </w:rPr>
              <w:t>Interview</w:t>
            </w:r>
          </w:p>
          <w:p w14:paraId="2372F846" w14:textId="78D50E31" w:rsidR="006C4D7F" w:rsidRDefault="006C4D7F" w:rsidP="21F97D99">
            <w:pPr>
              <w:rPr>
                <w:rFonts w:ascii="Verdana" w:eastAsia="Verdana" w:hAnsi="Verdana" w:cs="Verdana"/>
                <w:sz w:val="20"/>
                <w:szCs w:val="20"/>
                <w:lang w:val="en-GB"/>
              </w:rPr>
            </w:pPr>
          </w:p>
          <w:p w14:paraId="0E398D2C" w14:textId="77777777" w:rsidR="00320DED" w:rsidRDefault="00320DED">
            <w:pPr>
              <w:rPr>
                <w:rFonts w:ascii="Verdana" w:eastAsia="Verdana" w:hAnsi="Verdana" w:cs="Verdana"/>
                <w:sz w:val="20"/>
                <w:szCs w:val="20"/>
                <w:lang w:val="en-GB"/>
              </w:rPr>
            </w:pPr>
          </w:p>
          <w:p w14:paraId="19AF07D4" w14:textId="4F097207" w:rsidR="3AB6E717" w:rsidRDefault="3AB6E717">
            <w:pPr>
              <w:rPr>
                <w:rFonts w:ascii="Verdana" w:eastAsia="Verdana" w:hAnsi="Verdana" w:cs="Verdana"/>
                <w:sz w:val="20"/>
                <w:szCs w:val="20"/>
              </w:rPr>
            </w:pPr>
          </w:p>
          <w:p w14:paraId="68D0503B" w14:textId="41F2747B" w:rsidR="3AB6E717" w:rsidRDefault="00412670">
            <w:pPr>
              <w:rPr>
                <w:rFonts w:ascii="Verdana" w:eastAsia="Verdana" w:hAnsi="Verdana" w:cs="Verdana"/>
                <w:sz w:val="20"/>
                <w:szCs w:val="20"/>
              </w:rPr>
            </w:pPr>
            <w:r>
              <w:rPr>
                <w:rFonts w:ascii="Verdana" w:eastAsia="Verdana" w:hAnsi="Verdana" w:cs="Verdana"/>
                <w:sz w:val="20"/>
                <w:szCs w:val="20"/>
                <w:lang w:val="en-GB"/>
              </w:rPr>
              <w:t>Supporting Statement</w:t>
            </w:r>
            <w:r w:rsidRPr="66B32B4A">
              <w:rPr>
                <w:rFonts w:ascii="Verdana" w:eastAsia="Verdana" w:hAnsi="Verdana" w:cs="Verdana"/>
                <w:sz w:val="20"/>
                <w:szCs w:val="20"/>
                <w:lang w:val="en-GB"/>
              </w:rPr>
              <w:t xml:space="preserve"> </w:t>
            </w:r>
            <w:r w:rsidR="6DDBFEC4" w:rsidRPr="66B32B4A">
              <w:rPr>
                <w:rFonts w:ascii="Verdana" w:eastAsia="Verdana" w:hAnsi="Verdana" w:cs="Verdana"/>
                <w:sz w:val="20"/>
                <w:szCs w:val="20"/>
                <w:lang w:val="en-GB"/>
              </w:rPr>
              <w:t>/Interview</w:t>
            </w:r>
          </w:p>
          <w:p w14:paraId="2E28ED65" w14:textId="16871E44" w:rsidR="3AB6E717" w:rsidRDefault="3AB6E717">
            <w:pPr>
              <w:rPr>
                <w:rFonts w:ascii="Verdana" w:eastAsia="Verdana" w:hAnsi="Verdana" w:cs="Verdana"/>
                <w:sz w:val="20"/>
                <w:szCs w:val="20"/>
              </w:rPr>
            </w:pPr>
          </w:p>
          <w:p w14:paraId="6B49DB7F" w14:textId="77777777" w:rsidR="00320DED" w:rsidRDefault="00320DED">
            <w:pPr>
              <w:rPr>
                <w:rFonts w:ascii="Verdana" w:eastAsia="Verdana" w:hAnsi="Verdana" w:cs="Verdana"/>
                <w:sz w:val="20"/>
                <w:szCs w:val="20"/>
                <w:lang w:val="en-GB"/>
              </w:rPr>
            </w:pPr>
          </w:p>
          <w:p w14:paraId="5DB00C56" w14:textId="735423B2" w:rsidR="00320DED" w:rsidRDefault="00320DED">
            <w:pPr>
              <w:rPr>
                <w:rFonts w:ascii="Verdana" w:eastAsia="Verdana" w:hAnsi="Verdana" w:cs="Verdana"/>
                <w:sz w:val="20"/>
                <w:szCs w:val="20"/>
                <w:lang w:val="en-GB"/>
              </w:rPr>
            </w:pPr>
            <w:r w:rsidRPr="21F97D99">
              <w:rPr>
                <w:rFonts w:ascii="Verdana" w:eastAsia="Verdana" w:hAnsi="Verdana" w:cs="Verdana"/>
                <w:sz w:val="20"/>
                <w:szCs w:val="20"/>
                <w:lang w:val="en-GB"/>
              </w:rPr>
              <w:t>Interview</w:t>
            </w:r>
          </w:p>
          <w:p w14:paraId="44084FB8" w14:textId="77777777" w:rsidR="00320DED" w:rsidRDefault="00320DED">
            <w:pPr>
              <w:rPr>
                <w:rFonts w:ascii="Verdana" w:eastAsia="Verdana" w:hAnsi="Verdana" w:cs="Verdana"/>
                <w:sz w:val="20"/>
                <w:szCs w:val="20"/>
                <w:lang w:val="en-GB"/>
              </w:rPr>
            </w:pPr>
          </w:p>
          <w:p w14:paraId="168AB916" w14:textId="77777777" w:rsidR="00320DED" w:rsidRDefault="00320DED">
            <w:pPr>
              <w:rPr>
                <w:rFonts w:ascii="Verdana" w:eastAsia="Verdana" w:hAnsi="Verdana" w:cs="Verdana"/>
                <w:sz w:val="20"/>
                <w:szCs w:val="20"/>
                <w:lang w:val="en-GB"/>
              </w:rPr>
            </w:pPr>
          </w:p>
          <w:p w14:paraId="4A857F6D" w14:textId="7DEA5135" w:rsidR="3AB6E717" w:rsidRDefault="3AB6E717">
            <w:pPr>
              <w:rPr>
                <w:rFonts w:ascii="Verdana" w:eastAsia="Verdana" w:hAnsi="Verdana" w:cs="Verdana"/>
                <w:sz w:val="20"/>
                <w:szCs w:val="20"/>
              </w:rPr>
            </w:pPr>
            <w:r w:rsidRPr="3AB6E717">
              <w:rPr>
                <w:rFonts w:ascii="Verdana" w:eastAsia="Verdana" w:hAnsi="Verdana" w:cs="Verdana"/>
                <w:sz w:val="20"/>
                <w:szCs w:val="20"/>
                <w:lang w:val="en-GB"/>
              </w:rPr>
              <w:t>Interview</w:t>
            </w:r>
          </w:p>
          <w:p w14:paraId="405DA7D3" w14:textId="58A0D1BF" w:rsidR="3AB6E717" w:rsidRDefault="3AB6E717">
            <w:pPr>
              <w:rPr>
                <w:rFonts w:ascii="Verdana" w:eastAsia="Verdana" w:hAnsi="Verdana" w:cs="Verdana"/>
                <w:sz w:val="20"/>
                <w:szCs w:val="20"/>
              </w:rPr>
            </w:pPr>
          </w:p>
          <w:p w14:paraId="10D66271" w14:textId="77777777" w:rsidR="3AB6E717" w:rsidRDefault="3AB6E717">
            <w:pPr>
              <w:rPr>
                <w:rFonts w:ascii="Verdana" w:eastAsia="Verdana" w:hAnsi="Verdana" w:cs="Verdana"/>
                <w:sz w:val="20"/>
                <w:szCs w:val="20"/>
              </w:rPr>
            </w:pPr>
          </w:p>
          <w:p w14:paraId="2145DFC9" w14:textId="08C8B009" w:rsidR="3AB6E717" w:rsidRDefault="00412670">
            <w:pPr>
              <w:rPr>
                <w:rFonts w:ascii="Verdana" w:eastAsia="Verdana" w:hAnsi="Verdana" w:cs="Verdana"/>
                <w:sz w:val="20"/>
                <w:szCs w:val="20"/>
              </w:rPr>
            </w:pPr>
            <w:r>
              <w:rPr>
                <w:rFonts w:ascii="Verdana" w:eastAsia="Verdana" w:hAnsi="Verdana" w:cs="Verdana"/>
                <w:sz w:val="20"/>
                <w:szCs w:val="20"/>
                <w:lang w:val="en-GB"/>
              </w:rPr>
              <w:t>Supporting Statement</w:t>
            </w:r>
            <w:r>
              <w:rPr>
                <w:rFonts w:ascii="Verdana" w:eastAsia="Verdana" w:hAnsi="Verdana" w:cs="Verdana"/>
                <w:sz w:val="20"/>
                <w:szCs w:val="20"/>
              </w:rPr>
              <w:t xml:space="preserve"> </w:t>
            </w:r>
            <w:r w:rsidR="00D5329F">
              <w:rPr>
                <w:rFonts w:ascii="Verdana" w:eastAsia="Verdana" w:hAnsi="Verdana" w:cs="Verdana"/>
                <w:sz w:val="20"/>
                <w:szCs w:val="20"/>
              </w:rPr>
              <w:t>/Interview</w:t>
            </w:r>
          </w:p>
        </w:tc>
      </w:tr>
      <w:tr w:rsidR="3AB6E717" w14:paraId="42D283DF" w14:textId="77777777" w:rsidTr="647814D9">
        <w:tc>
          <w:tcPr>
            <w:tcW w:w="4899" w:type="dxa"/>
          </w:tcPr>
          <w:p w14:paraId="5CD92045" w14:textId="797E3BAC" w:rsidR="3AB6E717" w:rsidRDefault="3AB6E717" w:rsidP="21F97D99">
            <w:pPr>
              <w:rPr>
                <w:rFonts w:ascii="Verdana" w:eastAsia="Verdana" w:hAnsi="Verdana" w:cs="Verdana"/>
                <w:sz w:val="20"/>
                <w:szCs w:val="20"/>
              </w:rPr>
            </w:pPr>
            <w:r w:rsidRPr="21F97D99">
              <w:rPr>
                <w:rFonts w:ascii="Verdana" w:eastAsia="Verdana" w:hAnsi="Verdana" w:cs="Verdana"/>
                <w:b/>
                <w:bCs/>
                <w:sz w:val="20"/>
                <w:szCs w:val="20"/>
                <w:lang w:val="en-GB"/>
              </w:rPr>
              <w:t xml:space="preserve">Knowledge, </w:t>
            </w:r>
            <w:proofErr w:type="gramStart"/>
            <w:r w:rsidRPr="21F97D99">
              <w:rPr>
                <w:rFonts w:ascii="Verdana" w:eastAsia="Verdana" w:hAnsi="Verdana" w:cs="Verdana"/>
                <w:b/>
                <w:bCs/>
                <w:sz w:val="20"/>
                <w:szCs w:val="20"/>
                <w:lang w:val="en-GB"/>
              </w:rPr>
              <w:t>skills</w:t>
            </w:r>
            <w:proofErr w:type="gramEnd"/>
            <w:r w:rsidRPr="21F97D99">
              <w:rPr>
                <w:rFonts w:ascii="Verdana" w:eastAsia="Verdana" w:hAnsi="Verdana" w:cs="Verdana"/>
                <w:b/>
                <w:bCs/>
                <w:sz w:val="20"/>
                <w:szCs w:val="20"/>
                <w:lang w:val="en-GB"/>
              </w:rPr>
              <w:t xml:space="preserve"> and abilities</w:t>
            </w:r>
          </w:p>
          <w:p w14:paraId="6E5A09C2" w14:textId="18EA0D32" w:rsidR="3AB6E717" w:rsidRDefault="3AB6E717" w:rsidP="21F97D99">
            <w:pPr>
              <w:rPr>
                <w:rFonts w:ascii="Verdana" w:eastAsia="Verdana" w:hAnsi="Verdana" w:cs="Verdana"/>
                <w:sz w:val="20"/>
                <w:szCs w:val="20"/>
              </w:rPr>
            </w:pPr>
            <w:r w:rsidRPr="21F97D99">
              <w:rPr>
                <w:rFonts w:ascii="Verdana" w:eastAsia="Verdana" w:hAnsi="Verdana" w:cs="Verdana"/>
                <w:sz w:val="20"/>
                <w:szCs w:val="20"/>
                <w:lang w:val="en-GB"/>
              </w:rPr>
              <w:t xml:space="preserve">A keen interest in Higher Education </w:t>
            </w:r>
            <w:r w:rsidR="00366CD8">
              <w:rPr>
                <w:rFonts w:ascii="Verdana" w:eastAsia="Verdana" w:hAnsi="Verdana" w:cs="Verdana"/>
                <w:sz w:val="20"/>
                <w:szCs w:val="20"/>
                <w:lang w:val="en-GB"/>
              </w:rPr>
              <w:t>and</w:t>
            </w:r>
            <w:r w:rsidRPr="21F97D99">
              <w:rPr>
                <w:rFonts w:ascii="Verdana" w:eastAsia="Verdana" w:hAnsi="Verdana" w:cs="Verdana"/>
                <w:sz w:val="20"/>
                <w:szCs w:val="20"/>
                <w:lang w:val="en-GB"/>
              </w:rPr>
              <w:t xml:space="preserve"> </w:t>
            </w:r>
            <w:r w:rsidR="00FF0FAC">
              <w:rPr>
                <w:rFonts w:ascii="Verdana" w:eastAsia="Verdana" w:hAnsi="Verdana" w:cs="Verdana"/>
                <w:sz w:val="20"/>
                <w:szCs w:val="20"/>
                <w:lang w:val="en-GB"/>
              </w:rPr>
              <w:t>learner progression</w:t>
            </w:r>
          </w:p>
          <w:p w14:paraId="511007E2" w14:textId="484AC2FA" w:rsidR="3AB6E717" w:rsidRDefault="3AB6E717" w:rsidP="21F97D99">
            <w:pPr>
              <w:rPr>
                <w:rFonts w:ascii="Verdana" w:eastAsia="Verdana" w:hAnsi="Verdana" w:cs="Verdana"/>
                <w:sz w:val="20"/>
                <w:szCs w:val="20"/>
              </w:rPr>
            </w:pPr>
          </w:p>
          <w:p w14:paraId="7DEDC7B6" w14:textId="7726D885" w:rsidR="3AB6E717" w:rsidRDefault="3AB6E717" w:rsidP="21F97D99">
            <w:pPr>
              <w:rPr>
                <w:rFonts w:ascii="Verdana" w:eastAsia="Verdana" w:hAnsi="Verdana" w:cs="Verdana"/>
                <w:sz w:val="20"/>
                <w:szCs w:val="20"/>
              </w:rPr>
            </w:pPr>
            <w:r w:rsidRPr="21F97D99">
              <w:rPr>
                <w:rFonts w:ascii="Verdana" w:eastAsia="Verdana" w:hAnsi="Verdana" w:cs="Verdana"/>
                <w:sz w:val="20"/>
                <w:szCs w:val="20"/>
                <w:lang w:val="en-GB"/>
              </w:rPr>
              <w:t xml:space="preserve">Good communication and interpersonal skills with the ability to relate to staff and students at all </w:t>
            </w:r>
            <w:proofErr w:type="gramStart"/>
            <w:r w:rsidRPr="21F97D99">
              <w:rPr>
                <w:rFonts w:ascii="Verdana" w:eastAsia="Verdana" w:hAnsi="Verdana" w:cs="Verdana"/>
                <w:sz w:val="20"/>
                <w:szCs w:val="20"/>
                <w:lang w:val="en-GB"/>
              </w:rPr>
              <w:t>levels</w:t>
            </w:r>
            <w:proofErr w:type="gramEnd"/>
          </w:p>
          <w:p w14:paraId="54C801FC" w14:textId="284D4F25" w:rsidR="3AB6E717" w:rsidRDefault="3AB6E717" w:rsidP="21F97D99">
            <w:pPr>
              <w:rPr>
                <w:rFonts w:ascii="Verdana" w:eastAsia="Verdana" w:hAnsi="Verdana" w:cs="Verdana"/>
                <w:sz w:val="20"/>
                <w:szCs w:val="20"/>
              </w:rPr>
            </w:pPr>
          </w:p>
          <w:p w14:paraId="0099619D" w14:textId="02AE2A9B" w:rsidR="3AB6E717" w:rsidRDefault="3AB6E717" w:rsidP="21F97D99">
            <w:pPr>
              <w:rPr>
                <w:rFonts w:ascii="Verdana" w:eastAsia="Verdana" w:hAnsi="Verdana" w:cs="Verdana"/>
                <w:sz w:val="20"/>
                <w:szCs w:val="20"/>
              </w:rPr>
            </w:pPr>
            <w:r w:rsidRPr="21F97D99">
              <w:rPr>
                <w:rFonts w:ascii="Verdana" w:eastAsia="Verdana" w:hAnsi="Verdana" w:cs="Verdana"/>
                <w:sz w:val="20"/>
                <w:szCs w:val="20"/>
                <w:lang w:val="en-GB"/>
              </w:rPr>
              <w:t>Positive and flexible approach to work, with the ability to work evenings weekends</w:t>
            </w:r>
            <w:r w:rsidR="00AE466C">
              <w:rPr>
                <w:rFonts w:ascii="Verdana" w:eastAsia="Verdana" w:hAnsi="Verdana" w:cs="Verdana"/>
                <w:sz w:val="20"/>
                <w:szCs w:val="20"/>
                <w:lang w:val="en-GB"/>
              </w:rPr>
              <w:t>, and travel across the county</w:t>
            </w:r>
            <w:r w:rsidR="00A86C56">
              <w:rPr>
                <w:rFonts w:ascii="Verdana" w:eastAsia="Verdana" w:hAnsi="Verdana" w:cs="Verdana"/>
                <w:sz w:val="20"/>
                <w:szCs w:val="20"/>
                <w:lang w:val="en-GB"/>
              </w:rPr>
              <w:t>.</w:t>
            </w:r>
          </w:p>
          <w:p w14:paraId="55A56828" w14:textId="4FB70E48" w:rsidR="3AB6E717" w:rsidRDefault="3AB6E717" w:rsidP="21F97D99">
            <w:pPr>
              <w:rPr>
                <w:rFonts w:ascii="Verdana" w:eastAsia="Verdana" w:hAnsi="Verdana" w:cs="Verdana"/>
                <w:sz w:val="20"/>
                <w:szCs w:val="20"/>
              </w:rPr>
            </w:pPr>
          </w:p>
          <w:p w14:paraId="04ECD67C" w14:textId="17C764AE" w:rsidR="3AB6E717" w:rsidRDefault="3AB6E717" w:rsidP="21F97D99">
            <w:pPr>
              <w:rPr>
                <w:rFonts w:ascii="Verdana" w:eastAsia="Verdana" w:hAnsi="Verdana" w:cs="Verdana"/>
                <w:sz w:val="20"/>
                <w:szCs w:val="20"/>
                <w:lang w:val="en-GB"/>
              </w:rPr>
            </w:pPr>
            <w:r w:rsidRPr="21F97D99">
              <w:rPr>
                <w:rFonts w:ascii="Verdana" w:eastAsia="Verdana" w:hAnsi="Verdana" w:cs="Verdana"/>
                <w:sz w:val="20"/>
                <w:szCs w:val="20"/>
                <w:lang w:val="en-GB"/>
              </w:rPr>
              <w:t xml:space="preserve">Strong IT skills, including Microsoft </w:t>
            </w:r>
            <w:r w:rsidR="00CD7F27" w:rsidRPr="21F97D99">
              <w:rPr>
                <w:rFonts w:ascii="Verdana" w:eastAsia="Verdana" w:hAnsi="Verdana" w:cs="Verdana"/>
                <w:sz w:val="20"/>
                <w:szCs w:val="20"/>
                <w:lang w:val="en-GB"/>
              </w:rPr>
              <w:t>Office</w:t>
            </w:r>
            <w:r w:rsidR="00961B6A">
              <w:rPr>
                <w:rFonts w:ascii="Verdana" w:eastAsia="Verdana" w:hAnsi="Verdana" w:cs="Verdana"/>
                <w:sz w:val="20"/>
                <w:szCs w:val="20"/>
                <w:lang w:val="en-GB"/>
              </w:rPr>
              <w:t xml:space="preserve"> </w:t>
            </w:r>
            <w:r w:rsidR="00F33842">
              <w:rPr>
                <w:rFonts w:ascii="Verdana" w:eastAsia="Verdana" w:hAnsi="Verdana" w:cs="Verdana"/>
                <w:sz w:val="20"/>
                <w:szCs w:val="20"/>
                <w:lang w:val="en-GB"/>
              </w:rPr>
              <w:t>package and</w:t>
            </w:r>
            <w:r w:rsidRPr="21F97D99">
              <w:rPr>
                <w:rFonts w:ascii="Verdana" w:eastAsia="Verdana" w:hAnsi="Verdana" w:cs="Verdana"/>
                <w:sz w:val="20"/>
                <w:szCs w:val="20"/>
                <w:lang w:val="en-GB"/>
              </w:rPr>
              <w:t xml:space="preserve"> </w:t>
            </w:r>
            <w:r w:rsidR="00CD7F27" w:rsidRPr="21F97D99">
              <w:rPr>
                <w:rFonts w:ascii="Verdana" w:eastAsia="Verdana" w:hAnsi="Verdana" w:cs="Verdana"/>
                <w:sz w:val="20"/>
                <w:szCs w:val="20"/>
                <w:lang w:val="en-GB"/>
              </w:rPr>
              <w:t xml:space="preserve">online platforms (such as YouTube, </w:t>
            </w:r>
            <w:r w:rsidR="00F33842">
              <w:rPr>
                <w:rFonts w:ascii="Verdana" w:eastAsia="Verdana" w:hAnsi="Verdana" w:cs="Verdana"/>
                <w:sz w:val="20"/>
                <w:szCs w:val="20"/>
                <w:lang w:val="en-GB"/>
              </w:rPr>
              <w:t>Canva,</w:t>
            </w:r>
            <w:r w:rsidR="00CD7F27" w:rsidRPr="21F97D99">
              <w:rPr>
                <w:rFonts w:ascii="Verdana" w:eastAsia="Verdana" w:hAnsi="Verdana" w:cs="Verdana"/>
                <w:sz w:val="20"/>
                <w:szCs w:val="20"/>
                <w:lang w:val="en-GB"/>
              </w:rPr>
              <w:t xml:space="preserve"> Hootsuite, WordPress)</w:t>
            </w:r>
          </w:p>
          <w:p w14:paraId="15473BC3" w14:textId="262A595C" w:rsidR="3AB6E717" w:rsidRDefault="3AB6E717" w:rsidP="21F97D99">
            <w:pPr>
              <w:rPr>
                <w:rFonts w:ascii="Verdana" w:eastAsia="Verdana" w:hAnsi="Verdana" w:cs="Verdana"/>
                <w:sz w:val="20"/>
                <w:szCs w:val="20"/>
              </w:rPr>
            </w:pPr>
          </w:p>
          <w:p w14:paraId="3291B111" w14:textId="41B2D6B1" w:rsidR="3AB6E717" w:rsidRDefault="3AB6E717" w:rsidP="21F97D99">
            <w:pPr>
              <w:rPr>
                <w:rFonts w:ascii="Verdana" w:eastAsia="Verdana" w:hAnsi="Verdana" w:cs="Verdana"/>
                <w:sz w:val="20"/>
                <w:szCs w:val="20"/>
              </w:rPr>
            </w:pPr>
            <w:r w:rsidRPr="21F97D99">
              <w:rPr>
                <w:rFonts w:ascii="Verdana" w:eastAsia="Verdana" w:hAnsi="Verdana" w:cs="Verdana"/>
                <w:sz w:val="20"/>
                <w:szCs w:val="20"/>
                <w:lang w:val="en-GB"/>
              </w:rPr>
              <w:t xml:space="preserve">The ability to work upon own initiative and independently as a well as part of a </w:t>
            </w:r>
            <w:proofErr w:type="gramStart"/>
            <w:r w:rsidRPr="21F97D99">
              <w:rPr>
                <w:rFonts w:ascii="Verdana" w:eastAsia="Verdana" w:hAnsi="Verdana" w:cs="Verdana"/>
                <w:sz w:val="20"/>
                <w:szCs w:val="20"/>
                <w:lang w:val="en-GB"/>
              </w:rPr>
              <w:t>team</w:t>
            </w:r>
            <w:proofErr w:type="gramEnd"/>
          </w:p>
          <w:p w14:paraId="6846D63D" w14:textId="04E32DF4" w:rsidR="3AB6E717" w:rsidRDefault="3AB6E717" w:rsidP="21F97D99">
            <w:pPr>
              <w:rPr>
                <w:rFonts w:ascii="Verdana" w:eastAsia="Verdana" w:hAnsi="Verdana" w:cs="Verdana"/>
                <w:sz w:val="20"/>
                <w:szCs w:val="20"/>
              </w:rPr>
            </w:pPr>
          </w:p>
          <w:p w14:paraId="1850EFF9" w14:textId="77777777" w:rsidR="004A7D0F" w:rsidRDefault="004A7D0F" w:rsidP="21F97D99">
            <w:pPr>
              <w:rPr>
                <w:rFonts w:ascii="Verdana" w:eastAsia="Verdana" w:hAnsi="Verdana" w:cs="Verdana"/>
                <w:sz w:val="20"/>
                <w:szCs w:val="20"/>
                <w:lang w:val="en-GB"/>
              </w:rPr>
            </w:pPr>
          </w:p>
          <w:p w14:paraId="77D1D76D" w14:textId="6721D763" w:rsidR="3AB6E717" w:rsidRDefault="3AB6E717" w:rsidP="21F97D99">
            <w:pPr>
              <w:rPr>
                <w:rFonts w:ascii="Verdana" w:eastAsia="Verdana" w:hAnsi="Verdana" w:cs="Verdana"/>
                <w:sz w:val="20"/>
                <w:szCs w:val="20"/>
              </w:rPr>
            </w:pPr>
            <w:r w:rsidRPr="21F97D99">
              <w:rPr>
                <w:rFonts w:ascii="Verdana" w:eastAsia="Verdana" w:hAnsi="Verdana" w:cs="Verdana"/>
                <w:sz w:val="20"/>
                <w:szCs w:val="20"/>
                <w:lang w:val="en-GB"/>
              </w:rPr>
              <w:t xml:space="preserve">Energetic, </w:t>
            </w:r>
            <w:proofErr w:type="gramStart"/>
            <w:r w:rsidRPr="21F97D99">
              <w:rPr>
                <w:rFonts w:ascii="Verdana" w:eastAsia="Verdana" w:hAnsi="Verdana" w:cs="Verdana"/>
                <w:sz w:val="20"/>
                <w:szCs w:val="20"/>
                <w:lang w:val="en-GB"/>
              </w:rPr>
              <w:t>enthusiastic</w:t>
            </w:r>
            <w:proofErr w:type="gramEnd"/>
            <w:r w:rsidRPr="21F97D99">
              <w:rPr>
                <w:rFonts w:ascii="Verdana" w:eastAsia="Verdana" w:hAnsi="Verdana" w:cs="Verdana"/>
                <w:sz w:val="20"/>
                <w:szCs w:val="20"/>
                <w:lang w:val="en-GB"/>
              </w:rPr>
              <w:t xml:space="preserve"> and highly motivated</w:t>
            </w:r>
          </w:p>
          <w:p w14:paraId="7A703789" w14:textId="1DBB0D17" w:rsidR="3AB6E717" w:rsidRDefault="3AB6E717" w:rsidP="21F97D99">
            <w:pPr>
              <w:rPr>
                <w:rFonts w:ascii="Verdana" w:eastAsia="Verdana" w:hAnsi="Verdana" w:cs="Verdana"/>
                <w:sz w:val="20"/>
                <w:szCs w:val="20"/>
              </w:rPr>
            </w:pPr>
          </w:p>
          <w:p w14:paraId="3BA0C063" w14:textId="2BF1E906" w:rsidR="3AB6E717" w:rsidRDefault="3AB6E717" w:rsidP="21F97D99">
            <w:pPr>
              <w:rPr>
                <w:rFonts w:ascii="Verdana" w:eastAsia="Verdana" w:hAnsi="Verdana" w:cs="Verdana"/>
                <w:sz w:val="20"/>
                <w:szCs w:val="20"/>
              </w:rPr>
            </w:pPr>
            <w:r w:rsidRPr="21F97D99">
              <w:rPr>
                <w:rFonts w:ascii="Verdana" w:eastAsia="Verdana" w:hAnsi="Verdana" w:cs="Verdana"/>
                <w:sz w:val="20"/>
                <w:szCs w:val="20"/>
                <w:lang w:val="en-GB"/>
              </w:rPr>
              <w:t>Good attention to detail with good analytical skills</w:t>
            </w:r>
          </w:p>
          <w:p w14:paraId="1AC498DE" w14:textId="7A855176" w:rsidR="3AB6E717" w:rsidRDefault="3AB6E717" w:rsidP="21F97D99">
            <w:pPr>
              <w:rPr>
                <w:rFonts w:ascii="Verdana" w:eastAsia="Verdana" w:hAnsi="Verdana" w:cs="Verdana"/>
                <w:sz w:val="20"/>
                <w:szCs w:val="20"/>
              </w:rPr>
            </w:pPr>
          </w:p>
          <w:p w14:paraId="7D6B643A" w14:textId="5CEF1C21" w:rsidR="3AB6E717" w:rsidRDefault="3AB6E717" w:rsidP="21F97D99">
            <w:pPr>
              <w:rPr>
                <w:rFonts w:ascii="Verdana" w:eastAsia="Verdana" w:hAnsi="Verdana" w:cs="Verdana"/>
                <w:sz w:val="20"/>
                <w:szCs w:val="20"/>
                <w:lang w:val="en-GB"/>
              </w:rPr>
            </w:pPr>
            <w:r w:rsidRPr="21F97D99">
              <w:rPr>
                <w:rFonts w:ascii="Verdana" w:eastAsia="Verdana" w:hAnsi="Verdana" w:cs="Verdana"/>
                <w:sz w:val="20"/>
                <w:szCs w:val="20"/>
                <w:lang w:val="en-GB"/>
              </w:rPr>
              <w:t xml:space="preserve">An understanding of the local area </w:t>
            </w:r>
          </w:p>
          <w:p w14:paraId="4A2E1D4E" w14:textId="6793043D" w:rsidR="3AB6E717" w:rsidRDefault="3AB6E717" w:rsidP="21F97D99">
            <w:pPr>
              <w:rPr>
                <w:rFonts w:ascii="Verdana" w:eastAsia="Verdana" w:hAnsi="Verdana" w:cs="Verdana"/>
                <w:sz w:val="20"/>
                <w:szCs w:val="20"/>
              </w:rPr>
            </w:pPr>
          </w:p>
        </w:tc>
        <w:tc>
          <w:tcPr>
            <w:tcW w:w="1536" w:type="dxa"/>
          </w:tcPr>
          <w:p w14:paraId="1CBA80FA" w14:textId="0E16996A" w:rsidR="3AB6E717" w:rsidRDefault="3AB6E717">
            <w:pPr>
              <w:rPr>
                <w:rFonts w:ascii="Verdana" w:eastAsia="Verdana" w:hAnsi="Verdana" w:cs="Verdana"/>
                <w:sz w:val="20"/>
                <w:szCs w:val="20"/>
              </w:rPr>
            </w:pPr>
          </w:p>
          <w:p w14:paraId="1F83C6F3" w14:textId="352384FD" w:rsidR="3AB6E717" w:rsidRDefault="3AB6E717">
            <w:pPr>
              <w:rPr>
                <w:rFonts w:ascii="Verdana" w:eastAsia="Verdana" w:hAnsi="Verdana" w:cs="Verdana"/>
                <w:sz w:val="20"/>
                <w:szCs w:val="20"/>
              </w:rPr>
            </w:pPr>
            <w:r w:rsidRPr="3AB6E717">
              <w:rPr>
                <w:rFonts w:ascii="Verdana" w:eastAsia="Verdana" w:hAnsi="Verdana" w:cs="Verdana"/>
                <w:sz w:val="20"/>
                <w:szCs w:val="20"/>
                <w:lang w:val="en-GB"/>
              </w:rPr>
              <w:t>Essential</w:t>
            </w:r>
          </w:p>
          <w:p w14:paraId="4B421F84" w14:textId="140837A6" w:rsidR="3AB6E717" w:rsidRDefault="3AB6E717">
            <w:pPr>
              <w:rPr>
                <w:rFonts w:ascii="Verdana" w:eastAsia="Verdana" w:hAnsi="Verdana" w:cs="Verdana"/>
                <w:sz w:val="20"/>
                <w:szCs w:val="20"/>
              </w:rPr>
            </w:pPr>
          </w:p>
          <w:p w14:paraId="54BD7660" w14:textId="1A4BA15E" w:rsidR="3AB6E717" w:rsidRDefault="3AB6E717">
            <w:pPr>
              <w:rPr>
                <w:rFonts w:ascii="Verdana" w:eastAsia="Verdana" w:hAnsi="Verdana" w:cs="Verdana"/>
                <w:sz w:val="20"/>
                <w:szCs w:val="20"/>
              </w:rPr>
            </w:pPr>
          </w:p>
          <w:p w14:paraId="11A3D2CA" w14:textId="0D49AB71" w:rsidR="3AB6E717" w:rsidRDefault="3AB6E717">
            <w:pPr>
              <w:rPr>
                <w:rFonts w:ascii="Verdana" w:eastAsia="Verdana" w:hAnsi="Verdana" w:cs="Verdana"/>
                <w:sz w:val="20"/>
                <w:szCs w:val="20"/>
              </w:rPr>
            </w:pPr>
            <w:r w:rsidRPr="3AB6E717">
              <w:rPr>
                <w:rFonts w:ascii="Verdana" w:eastAsia="Verdana" w:hAnsi="Verdana" w:cs="Verdana"/>
                <w:sz w:val="20"/>
                <w:szCs w:val="20"/>
                <w:lang w:val="en-GB"/>
              </w:rPr>
              <w:t>Essential</w:t>
            </w:r>
          </w:p>
          <w:p w14:paraId="65AFDDA0" w14:textId="627A4041" w:rsidR="3AB6E717" w:rsidRDefault="3AB6E717">
            <w:pPr>
              <w:rPr>
                <w:rFonts w:ascii="Verdana" w:eastAsia="Verdana" w:hAnsi="Verdana" w:cs="Verdana"/>
                <w:sz w:val="20"/>
                <w:szCs w:val="20"/>
              </w:rPr>
            </w:pPr>
          </w:p>
          <w:p w14:paraId="2313755A" w14:textId="06FFE4CB" w:rsidR="3AB6E717" w:rsidRDefault="3AB6E717">
            <w:pPr>
              <w:rPr>
                <w:rFonts w:ascii="Verdana" w:eastAsia="Verdana" w:hAnsi="Verdana" w:cs="Verdana"/>
                <w:sz w:val="20"/>
                <w:szCs w:val="20"/>
              </w:rPr>
            </w:pPr>
          </w:p>
          <w:p w14:paraId="7C66A7EA" w14:textId="1F27C02E" w:rsidR="3AB6E717" w:rsidRDefault="3AB6E717">
            <w:pPr>
              <w:rPr>
                <w:rFonts w:ascii="Verdana" w:eastAsia="Verdana" w:hAnsi="Verdana" w:cs="Verdana"/>
                <w:sz w:val="20"/>
                <w:szCs w:val="20"/>
              </w:rPr>
            </w:pPr>
          </w:p>
          <w:p w14:paraId="41703FC7" w14:textId="19E3A82C" w:rsidR="3AB6E717" w:rsidRPr="00CD7F27" w:rsidRDefault="3AB6E717">
            <w:pPr>
              <w:rPr>
                <w:rFonts w:ascii="Verdana" w:eastAsia="Verdana" w:hAnsi="Verdana" w:cs="Verdana"/>
                <w:sz w:val="20"/>
                <w:szCs w:val="20"/>
                <w:lang w:val="en-GB"/>
              </w:rPr>
            </w:pPr>
            <w:r w:rsidRPr="21F97D99">
              <w:rPr>
                <w:rFonts w:ascii="Verdana" w:eastAsia="Verdana" w:hAnsi="Verdana" w:cs="Verdana"/>
                <w:sz w:val="20"/>
                <w:szCs w:val="20"/>
                <w:lang w:val="en-GB"/>
              </w:rPr>
              <w:t>Essential</w:t>
            </w:r>
          </w:p>
          <w:p w14:paraId="31240A10" w14:textId="21F8F7CB" w:rsidR="3AB6E717" w:rsidRDefault="3AB6E717">
            <w:pPr>
              <w:rPr>
                <w:rFonts w:ascii="Verdana" w:eastAsia="Verdana" w:hAnsi="Verdana" w:cs="Verdana"/>
                <w:sz w:val="20"/>
                <w:szCs w:val="20"/>
              </w:rPr>
            </w:pPr>
          </w:p>
          <w:p w14:paraId="0DF4898C" w14:textId="6746FB7D" w:rsidR="3AB6E717" w:rsidRDefault="3AB6E717">
            <w:pPr>
              <w:rPr>
                <w:rFonts w:ascii="Verdana" w:eastAsia="Verdana" w:hAnsi="Verdana" w:cs="Verdana"/>
                <w:sz w:val="20"/>
                <w:szCs w:val="20"/>
              </w:rPr>
            </w:pPr>
          </w:p>
          <w:p w14:paraId="76FF9B09" w14:textId="77777777" w:rsidR="004A7D0F" w:rsidRDefault="004A7D0F">
            <w:pPr>
              <w:rPr>
                <w:rFonts w:ascii="Verdana" w:eastAsia="Verdana" w:hAnsi="Verdana" w:cs="Verdana"/>
                <w:sz w:val="20"/>
                <w:szCs w:val="20"/>
                <w:lang w:val="en-GB"/>
              </w:rPr>
            </w:pPr>
          </w:p>
          <w:p w14:paraId="2728C89E" w14:textId="77BF0A6B" w:rsidR="3AB6E717" w:rsidRDefault="3AB6E717">
            <w:pPr>
              <w:rPr>
                <w:rFonts w:ascii="Verdana" w:eastAsia="Verdana" w:hAnsi="Verdana" w:cs="Verdana"/>
                <w:sz w:val="20"/>
                <w:szCs w:val="20"/>
              </w:rPr>
            </w:pPr>
            <w:r w:rsidRPr="3AB6E717">
              <w:rPr>
                <w:rFonts w:ascii="Verdana" w:eastAsia="Verdana" w:hAnsi="Verdana" w:cs="Verdana"/>
                <w:sz w:val="20"/>
                <w:szCs w:val="20"/>
                <w:lang w:val="en-GB"/>
              </w:rPr>
              <w:t>Desirable</w:t>
            </w:r>
          </w:p>
          <w:p w14:paraId="2643B59C" w14:textId="6B38A014" w:rsidR="3AB6E717" w:rsidRDefault="3AB6E717">
            <w:pPr>
              <w:rPr>
                <w:rFonts w:ascii="Verdana" w:eastAsia="Verdana" w:hAnsi="Verdana" w:cs="Verdana"/>
                <w:sz w:val="20"/>
                <w:szCs w:val="20"/>
              </w:rPr>
            </w:pPr>
          </w:p>
          <w:p w14:paraId="34DC2697" w14:textId="766220BD" w:rsidR="3AB6E717" w:rsidRDefault="3AB6E717">
            <w:pPr>
              <w:rPr>
                <w:rFonts w:ascii="Verdana" w:eastAsia="Verdana" w:hAnsi="Verdana" w:cs="Verdana"/>
                <w:sz w:val="20"/>
                <w:szCs w:val="20"/>
              </w:rPr>
            </w:pPr>
          </w:p>
          <w:p w14:paraId="028308B4" w14:textId="77777777" w:rsidR="00CD7F27" w:rsidRDefault="00CD7F27">
            <w:pPr>
              <w:rPr>
                <w:rFonts w:ascii="Verdana" w:eastAsia="Verdana" w:hAnsi="Verdana" w:cs="Verdana"/>
                <w:sz w:val="20"/>
                <w:szCs w:val="20"/>
                <w:lang w:val="en-GB"/>
              </w:rPr>
            </w:pPr>
          </w:p>
          <w:p w14:paraId="033F3784" w14:textId="1EE99843" w:rsidR="3AB6E717" w:rsidRDefault="3AB6E717">
            <w:pPr>
              <w:rPr>
                <w:rFonts w:ascii="Verdana" w:eastAsia="Verdana" w:hAnsi="Verdana" w:cs="Verdana"/>
                <w:sz w:val="20"/>
                <w:szCs w:val="20"/>
              </w:rPr>
            </w:pPr>
            <w:r w:rsidRPr="3AB6E717">
              <w:rPr>
                <w:rFonts w:ascii="Verdana" w:eastAsia="Verdana" w:hAnsi="Verdana" w:cs="Verdana"/>
                <w:sz w:val="20"/>
                <w:szCs w:val="20"/>
                <w:lang w:val="en-GB"/>
              </w:rPr>
              <w:t>Essential</w:t>
            </w:r>
          </w:p>
          <w:p w14:paraId="705B33C7" w14:textId="2D8EEE12" w:rsidR="3AB6E717" w:rsidRDefault="3AB6E717">
            <w:pPr>
              <w:rPr>
                <w:rFonts w:ascii="Verdana" w:eastAsia="Verdana" w:hAnsi="Verdana" w:cs="Verdana"/>
                <w:sz w:val="20"/>
                <w:szCs w:val="20"/>
              </w:rPr>
            </w:pPr>
          </w:p>
          <w:p w14:paraId="12034CEE" w14:textId="5F4FE24F" w:rsidR="3AB6E717" w:rsidRDefault="3AB6E717">
            <w:pPr>
              <w:rPr>
                <w:rFonts w:ascii="Verdana" w:eastAsia="Verdana" w:hAnsi="Verdana" w:cs="Verdana"/>
                <w:sz w:val="20"/>
                <w:szCs w:val="20"/>
              </w:rPr>
            </w:pPr>
          </w:p>
          <w:p w14:paraId="507CAF83" w14:textId="77777777" w:rsidR="00CE5800" w:rsidRDefault="00CE5800">
            <w:pPr>
              <w:rPr>
                <w:rFonts w:ascii="Verdana" w:eastAsia="Verdana" w:hAnsi="Verdana" w:cs="Verdana"/>
                <w:sz w:val="20"/>
                <w:szCs w:val="20"/>
                <w:lang w:val="en-GB"/>
              </w:rPr>
            </w:pPr>
          </w:p>
          <w:p w14:paraId="0B6C0C79" w14:textId="16A9CC44" w:rsidR="3AB6E717" w:rsidRDefault="3AB6E717">
            <w:pPr>
              <w:rPr>
                <w:rFonts w:ascii="Verdana" w:eastAsia="Verdana" w:hAnsi="Verdana" w:cs="Verdana"/>
                <w:sz w:val="20"/>
                <w:szCs w:val="20"/>
              </w:rPr>
            </w:pPr>
            <w:r w:rsidRPr="3AB6E717">
              <w:rPr>
                <w:rFonts w:ascii="Verdana" w:eastAsia="Verdana" w:hAnsi="Verdana" w:cs="Verdana"/>
                <w:sz w:val="20"/>
                <w:szCs w:val="20"/>
                <w:lang w:val="en-GB"/>
              </w:rPr>
              <w:t>Desirable</w:t>
            </w:r>
          </w:p>
          <w:p w14:paraId="06203983" w14:textId="32F5F8B6" w:rsidR="3AB6E717" w:rsidRDefault="3AB6E717" w:rsidP="0032177C">
            <w:pPr>
              <w:rPr>
                <w:rFonts w:ascii="Verdana" w:eastAsia="Verdana" w:hAnsi="Verdana" w:cs="Verdana"/>
                <w:sz w:val="20"/>
                <w:szCs w:val="20"/>
              </w:rPr>
            </w:pPr>
          </w:p>
          <w:p w14:paraId="2D405E39" w14:textId="0547DC5A" w:rsidR="3AB6E717" w:rsidRDefault="3AB6E717" w:rsidP="0032177C">
            <w:pPr>
              <w:rPr>
                <w:rFonts w:ascii="Verdana" w:eastAsia="Verdana" w:hAnsi="Verdana" w:cs="Verdana"/>
                <w:sz w:val="20"/>
                <w:szCs w:val="20"/>
              </w:rPr>
            </w:pPr>
            <w:r w:rsidRPr="3AB6E717">
              <w:rPr>
                <w:rFonts w:ascii="Verdana" w:eastAsia="Verdana" w:hAnsi="Verdana" w:cs="Verdana"/>
                <w:sz w:val="20"/>
                <w:szCs w:val="20"/>
                <w:lang w:val="en-GB"/>
              </w:rPr>
              <w:t>Desirable</w:t>
            </w:r>
          </w:p>
          <w:p w14:paraId="63FE499E" w14:textId="215334F6" w:rsidR="3AB6E717" w:rsidRDefault="3AB6E717">
            <w:pPr>
              <w:rPr>
                <w:rFonts w:ascii="Verdana" w:eastAsia="Verdana" w:hAnsi="Verdana" w:cs="Verdana"/>
                <w:sz w:val="20"/>
                <w:szCs w:val="20"/>
              </w:rPr>
            </w:pPr>
          </w:p>
          <w:p w14:paraId="511CCAD6" w14:textId="20E1AE86" w:rsidR="3AB6E717" w:rsidRDefault="3AB6E717">
            <w:pPr>
              <w:rPr>
                <w:rFonts w:ascii="Verdana" w:eastAsia="Verdana" w:hAnsi="Verdana" w:cs="Verdana"/>
                <w:sz w:val="20"/>
                <w:szCs w:val="20"/>
              </w:rPr>
            </w:pPr>
          </w:p>
          <w:p w14:paraId="3225B5CA" w14:textId="553ADD10" w:rsidR="3AB6E717" w:rsidRDefault="3AB6E717" w:rsidP="0032177C">
            <w:pPr>
              <w:rPr>
                <w:rFonts w:ascii="Verdana" w:eastAsia="Verdana" w:hAnsi="Verdana" w:cs="Verdana"/>
                <w:sz w:val="20"/>
                <w:szCs w:val="20"/>
              </w:rPr>
            </w:pPr>
            <w:r w:rsidRPr="3AB6E717">
              <w:rPr>
                <w:rFonts w:ascii="Verdana" w:eastAsia="Verdana" w:hAnsi="Verdana" w:cs="Verdana"/>
                <w:sz w:val="20"/>
                <w:szCs w:val="20"/>
                <w:lang w:val="en-GB"/>
              </w:rPr>
              <w:t>Desirable</w:t>
            </w:r>
          </w:p>
        </w:tc>
        <w:tc>
          <w:tcPr>
            <w:tcW w:w="3199" w:type="dxa"/>
          </w:tcPr>
          <w:p w14:paraId="66223268" w14:textId="102388DA" w:rsidR="3AB6E717" w:rsidRDefault="3AB6E717" w:rsidP="0032177C">
            <w:pPr>
              <w:rPr>
                <w:rFonts w:ascii="Verdana" w:eastAsia="Verdana" w:hAnsi="Verdana" w:cs="Verdana"/>
                <w:sz w:val="20"/>
                <w:szCs w:val="20"/>
              </w:rPr>
            </w:pPr>
          </w:p>
          <w:p w14:paraId="796CCDD7" w14:textId="213A4DAD" w:rsidR="3AB6E717" w:rsidRDefault="3AB6E717">
            <w:pPr>
              <w:rPr>
                <w:rFonts w:ascii="Verdana" w:eastAsia="Verdana" w:hAnsi="Verdana" w:cs="Verdana"/>
                <w:sz w:val="20"/>
                <w:szCs w:val="20"/>
              </w:rPr>
            </w:pPr>
            <w:r w:rsidRPr="3AB6E717">
              <w:rPr>
                <w:rFonts w:ascii="Verdana" w:eastAsia="Verdana" w:hAnsi="Verdana" w:cs="Verdana"/>
                <w:sz w:val="20"/>
                <w:szCs w:val="20"/>
                <w:lang w:val="en-GB"/>
              </w:rPr>
              <w:t>Interview</w:t>
            </w:r>
          </w:p>
          <w:p w14:paraId="3DD25619" w14:textId="3E45D19C" w:rsidR="3AB6E717" w:rsidRDefault="3AB6E717">
            <w:pPr>
              <w:rPr>
                <w:rFonts w:ascii="Verdana" w:eastAsia="Verdana" w:hAnsi="Verdana" w:cs="Verdana"/>
                <w:sz w:val="20"/>
                <w:szCs w:val="20"/>
              </w:rPr>
            </w:pPr>
          </w:p>
          <w:p w14:paraId="2A105C9A" w14:textId="17873347" w:rsidR="3AB6E717" w:rsidRDefault="3AB6E717">
            <w:pPr>
              <w:rPr>
                <w:rFonts w:ascii="Verdana" w:eastAsia="Verdana" w:hAnsi="Verdana" w:cs="Verdana"/>
                <w:sz w:val="20"/>
                <w:szCs w:val="20"/>
              </w:rPr>
            </w:pPr>
          </w:p>
          <w:p w14:paraId="05B224B5" w14:textId="4D203900" w:rsidR="3AB6E717" w:rsidRDefault="00412670">
            <w:pPr>
              <w:rPr>
                <w:rFonts w:ascii="Verdana" w:eastAsia="Verdana" w:hAnsi="Verdana" w:cs="Verdana"/>
                <w:sz w:val="20"/>
                <w:szCs w:val="20"/>
              </w:rPr>
            </w:pPr>
            <w:r>
              <w:rPr>
                <w:rFonts w:ascii="Verdana" w:eastAsia="Verdana" w:hAnsi="Verdana" w:cs="Verdana"/>
                <w:sz w:val="20"/>
                <w:szCs w:val="20"/>
                <w:lang w:val="en-GB"/>
              </w:rPr>
              <w:t>Supporting Statement</w:t>
            </w:r>
            <w:r w:rsidRPr="3AB6E717">
              <w:rPr>
                <w:rFonts w:ascii="Verdana" w:eastAsia="Verdana" w:hAnsi="Verdana" w:cs="Verdana"/>
                <w:sz w:val="20"/>
                <w:szCs w:val="20"/>
                <w:lang w:val="en-GB"/>
              </w:rPr>
              <w:t xml:space="preserve"> </w:t>
            </w:r>
            <w:r w:rsidR="3AB6E717" w:rsidRPr="3AB6E717">
              <w:rPr>
                <w:rFonts w:ascii="Verdana" w:eastAsia="Verdana" w:hAnsi="Verdana" w:cs="Verdana"/>
                <w:sz w:val="20"/>
                <w:szCs w:val="20"/>
                <w:lang w:val="en-GB"/>
              </w:rPr>
              <w:t>/Interview</w:t>
            </w:r>
          </w:p>
          <w:p w14:paraId="4DC13B81" w14:textId="38C6E9F5" w:rsidR="3AB6E717" w:rsidRDefault="3AB6E717">
            <w:pPr>
              <w:rPr>
                <w:rFonts w:ascii="Verdana" w:eastAsia="Verdana" w:hAnsi="Verdana" w:cs="Verdana"/>
                <w:sz w:val="20"/>
                <w:szCs w:val="20"/>
              </w:rPr>
            </w:pPr>
          </w:p>
          <w:p w14:paraId="10867DE0" w14:textId="77777777" w:rsidR="006C4D7F" w:rsidRDefault="006C4D7F">
            <w:pPr>
              <w:rPr>
                <w:rFonts w:ascii="Verdana" w:eastAsia="Verdana" w:hAnsi="Verdana" w:cs="Verdana"/>
                <w:sz w:val="20"/>
                <w:szCs w:val="20"/>
                <w:lang w:val="en-GB"/>
              </w:rPr>
            </w:pPr>
          </w:p>
          <w:p w14:paraId="09BBEEAB" w14:textId="074C2DD2" w:rsidR="3AB6E717" w:rsidRDefault="3AB6E717">
            <w:pPr>
              <w:rPr>
                <w:rFonts w:ascii="Verdana" w:eastAsia="Verdana" w:hAnsi="Verdana" w:cs="Verdana"/>
                <w:sz w:val="20"/>
                <w:szCs w:val="20"/>
              </w:rPr>
            </w:pPr>
            <w:r w:rsidRPr="657C719F">
              <w:rPr>
                <w:rFonts w:ascii="Verdana" w:eastAsia="Verdana" w:hAnsi="Verdana" w:cs="Verdana"/>
                <w:sz w:val="20"/>
                <w:szCs w:val="20"/>
                <w:lang w:val="en-GB"/>
              </w:rPr>
              <w:t>Interview</w:t>
            </w:r>
          </w:p>
          <w:p w14:paraId="716FADA7" w14:textId="41155A94" w:rsidR="3AB6E717" w:rsidRDefault="3AB6E717">
            <w:pPr>
              <w:rPr>
                <w:rFonts w:ascii="Verdana" w:eastAsia="Verdana" w:hAnsi="Verdana" w:cs="Verdana"/>
                <w:sz w:val="20"/>
                <w:szCs w:val="20"/>
              </w:rPr>
            </w:pPr>
          </w:p>
          <w:p w14:paraId="5BED12D8" w14:textId="257F6944" w:rsidR="3AB6E717" w:rsidRDefault="3AB6E717">
            <w:pPr>
              <w:rPr>
                <w:rFonts w:ascii="Verdana" w:eastAsia="Verdana" w:hAnsi="Verdana" w:cs="Verdana"/>
                <w:sz w:val="20"/>
                <w:szCs w:val="20"/>
              </w:rPr>
            </w:pPr>
          </w:p>
          <w:p w14:paraId="192F9DD1" w14:textId="77777777" w:rsidR="004A7D0F" w:rsidRDefault="004A7D0F">
            <w:pPr>
              <w:rPr>
                <w:rFonts w:ascii="Verdana" w:eastAsia="Verdana" w:hAnsi="Verdana" w:cs="Verdana"/>
                <w:sz w:val="20"/>
                <w:szCs w:val="20"/>
                <w:lang w:val="en-GB"/>
              </w:rPr>
            </w:pPr>
          </w:p>
          <w:p w14:paraId="19CB5907" w14:textId="49165019" w:rsidR="3AB6E717" w:rsidRDefault="3AB6E717">
            <w:pPr>
              <w:rPr>
                <w:rFonts w:ascii="Verdana" w:eastAsia="Verdana" w:hAnsi="Verdana" w:cs="Verdana"/>
                <w:sz w:val="20"/>
                <w:szCs w:val="20"/>
              </w:rPr>
            </w:pPr>
            <w:r w:rsidRPr="21F97D99">
              <w:rPr>
                <w:rFonts w:ascii="Verdana" w:eastAsia="Verdana" w:hAnsi="Verdana" w:cs="Verdana"/>
                <w:sz w:val="20"/>
                <w:szCs w:val="20"/>
                <w:lang w:val="en-GB"/>
              </w:rPr>
              <w:t>Interview</w:t>
            </w:r>
          </w:p>
          <w:p w14:paraId="7338585A" w14:textId="6B40C597" w:rsidR="3AB6E717" w:rsidRDefault="3AB6E717">
            <w:pPr>
              <w:rPr>
                <w:rFonts w:ascii="Verdana" w:eastAsia="Verdana" w:hAnsi="Verdana" w:cs="Verdana"/>
                <w:sz w:val="20"/>
                <w:szCs w:val="20"/>
              </w:rPr>
            </w:pPr>
          </w:p>
          <w:p w14:paraId="54789E49" w14:textId="2EE92C4A" w:rsidR="3AB6E717" w:rsidRDefault="3AB6E717">
            <w:pPr>
              <w:rPr>
                <w:rFonts w:ascii="Verdana" w:eastAsia="Verdana" w:hAnsi="Verdana" w:cs="Verdana"/>
                <w:sz w:val="20"/>
                <w:szCs w:val="20"/>
              </w:rPr>
            </w:pPr>
          </w:p>
          <w:p w14:paraId="148D2633" w14:textId="77777777" w:rsidR="0028228C" w:rsidRDefault="0028228C">
            <w:pPr>
              <w:rPr>
                <w:rFonts w:ascii="Verdana" w:eastAsia="Verdana" w:hAnsi="Verdana" w:cs="Verdana"/>
                <w:sz w:val="20"/>
                <w:szCs w:val="20"/>
                <w:lang w:val="en-GB"/>
              </w:rPr>
            </w:pPr>
          </w:p>
          <w:p w14:paraId="6E98E01F" w14:textId="5694E4F7" w:rsidR="3AB6E717" w:rsidRDefault="00412670">
            <w:pPr>
              <w:rPr>
                <w:rFonts w:ascii="Verdana" w:eastAsia="Verdana" w:hAnsi="Verdana" w:cs="Verdana"/>
                <w:sz w:val="20"/>
                <w:szCs w:val="20"/>
              </w:rPr>
            </w:pPr>
            <w:r>
              <w:rPr>
                <w:rFonts w:ascii="Verdana" w:eastAsia="Verdana" w:hAnsi="Verdana" w:cs="Verdana"/>
                <w:sz w:val="20"/>
                <w:szCs w:val="20"/>
                <w:lang w:val="en-GB"/>
              </w:rPr>
              <w:t>Supporting Statement</w:t>
            </w:r>
            <w:r w:rsidR="60CF4BE6" w:rsidRPr="21F97D99">
              <w:rPr>
                <w:rFonts w:ascii="Verdana" w:eastAsia="Verdana" w:hAnsi="Verdana" w:cs="Verdana"/>
                <w:sz w:val="20"/>
                <w:szCs w:val="20"/>
                <w:lang w:val="en-GB"/>
              </w:rPr>
              <w:t>/</w:t>
            </w:r>
            <w:r>
              <w:rPr>
                <w:rFonts w:ascii="Verdana" w:eastAsia="Verdana" w:hAnsi="Verdana" w:cs="Verdana"/>
                <w:sz w:val="20"/>
                <w:szCs w:val="20"/>
                <w:lang w:val="en-GB"/>
              </w:rPr>
              <w:t xml:space="preserve"> </w:t>
            </w:r>
            <w:r w:rsidR="3AB6E717" w:rsidRPr="21F97D99">
              <w:rPr>
                <w:rFonts w:ascii="Verdana" w:eastAsia="Verdana" w:hAnsi="Verdana" w:cs="Verdana"/>
                <w:sz w:val="20"/>
                <w:szCs w:val="20"/>
                <w:lang w:val="en-GB"/>
              </w:rPr>
              <w:t>Interview</w:t>
            </w:r>
          </w:p>
          <w:p w14:paraId="1F67A334" w14:textId="4254E53B" w:rsidR="3AB6E717" w:rsidRDefault="3AB6E717">
            <w:pPr>
              <w:rPr>
                <w:rFonts w:ascii="Verdana" w:eastAsia="Verdana" w:hAnsi="Verdana" w:cs="Verdana"/>
                <w:sz w:val="20"/>
                <w:szCs w:val="20"/>
              </w:rPr>
            </w:pPr>
          </w:p>
          <w:p w14:paraId="7838E141" w14:textId="4DEAD3D0" w:rsidR="3AB6E717" w:rsidRDefault="3AB6E717">
            <w:pPr>
              <w:rPr>
                <w:rFonts w:ascii="Verdana" w:eastAsia="Verdana" w:hAnsi="Verdana" w:cs="Verdana"/>
                <w:sz w:val="20"/>
                <w:szCs w:val="20"/>
              </w:rPr>
            </w:pPr>
          </w:p>
          <w:p w14:paraId="0B1FD7FB" w14:textId="77532076" w:rsidR="3AB6E717" w:rsidRDefault="3AB6E717">
            <w:pPr>
              <w:rPr>
                <w:rFonts w:ascii="Verdana" w:eastAsia="Verdana" w:hAnsi="Verdana" w:cs="Verdana"/>
                <w:sz w:val="20"/>
                <w:szCs w:val="20"/>
              </w:rPr>
            </w:pPr>
            <w:r w:rsidRPr="3AB6E717">
              <w:rPr>
                <w:rFonts w:ascii="Verdana" w:eastAsia="Verdana" w:hAnsi="Verdana" w:cs="Verdana"/>
                <w:sz w:val="20"/>
                <w:szCs w:val="20"/>
                <w:lang w:val="en-GB"/>
              </w:rPr>
              <w:t>Interview</w:t>
            </w:r>
          </w:p>
          <w:p w14:paraId="17F84E5B" w14:textId="79720EEF" w:rsidR="3AB6E717" w:rsidRDefault="3AB6E717" w:rsidP="0032177C">
            <w:pPr>
              <w:rPr>
                <w:rFonts w:ascii="Verdana" w:eastAsia="Verdana" w:hAnsi="Verdana" w:cs="Verdana"/>
                <w:sz w:val="20"/>
                <w:szCs w:val="20"/>
              </w:rPr>
            </w:pPr>
          </w:p>
          <w:p w14:paraId="59A69216" w14:textId="05FF2AF4" w:rsidR="3AB6E717" w:rsidRDefault="3AB6E717" w:rsidP="0032177C">
            <w:pPr>
              <w:rPr>
                <w:rFonts w:ascii="Verdana" w:eastAsia="Verdana" w:hAnsi="Verdana" w:cs="Verdana"/>
                <w:sz w:val="20"/>
                <w:szCs w:val="20"/>
              </w:rPr>
            </w:pPr>
            <w:r w:rsidRPr="3AB6E717">
              <w:rPr>
                <w:rFonts w:ascii="Verdana" w:eastAsia="Verdana" w:hAnsi="Verdana" w:cs="Verdana"/>
                <w:sz w:val="20"/>
                <w:szCs w:val="20"/>
                <w:lang w:val="en-GB"/>
              </w:rPr>
              <w:t>Interview</w:t>
            </w:r>
          </w:p>
          <w:p w14:paraId="1A7EE5F9" w14:textId="27B3DFD6" w:rsidR="3AB6E717" w:rsidRDefault="3AB6E717">
            <w:pPr>
              <w:rPr>
                <w:rFonts w:ascii="Verdana" w:eastAsia="Verdana" w:hAnsi="Verdana" w:cs="Verdana"/>
                <w:sz w:val="20"/>
                <w:szCs w:val="20"/>
              </w:rPr>
            </w:pPr>
          </w:p>
          <w:p w14:paraId="61467530" w14:textId="15FF62F0" w:rsidR="3AB6E717" w:rsidRDefault="3AB6E717">
            <w:pPr>
              <w:rPr>
                <w:rFonts w:ascii="Verdana" w:eastAsia="Verdana" w:hAnsi="Verdana" w:cs="Verdana"/>
                <w:sz w:val="20"/>
                <w:szCs w:val="20"/>
              </w:rPr>
            </w:pPr>
          </w:p>
          <w:p w14:paraId="3EDE22AE" w14:textId="2C45E592" w:rsidR="3AB6E717" w:rsidRDefault="4AD1D798" w:rsidP="0032177C">
            <w:pPr>
              <w:rPr>
                <w:rFonts w:ascii="Verdana" w:eastAsia="Verdana" w:hAnsi="Verdana" w:cs="Verdana"/>
                <w:sz w:val="20"/>
                <w:szCs w:val="20"/>
              </w:rPr>
            </w:pPr>
            <w:r w:rsidRPr="66B32B4A">
              <w:rPr>
                <w:rFonts w:ascii="Verdana" w:eastAsia="Verdana" w:hAnsi="Verdana" w:cs="Verdana"/>
                <w:sz w:val="20"/>
                <w:szCs w:val="20"/>
                <w:lang w:val="en-GB"/>
              </w:rPr>
              <w:t>Interview</w:t>
            </w:r>
          </w:p>
        </w:tc>
      </w:tr>
      <w:tr w:rsidR="3AB6E717" w14:paraId="4410679C" w14:textId="77777777" w:rsidTr="647814D9">
        <w:tc>
          <w:tcPr>
            <w:tcW w:w="4899" w:type="dxa"/>
          </w:tcPr>
          <w:p w14:paraId="1A82B07A" w14:textId="63245E7A" w:rsidR="3AB6E717" w:rsidRDefault="3AB6E717" w:rsidP="006C4D7F">
            <w:pPr>
              <w:rPr>
                <w:rFonts w:ascii="Verdana" w:eastAsia="Verdana" w:hAnsi="Verdana" w:cs="Verdana"/>
                <w:sz w:val="20"/>
                <w:szCs w:val="20"/>
              </w:rPr>
            </w:pPr>
            <w:r w:rsidRPr="3AB6E717">
              <w:rPr>
                <w:rFonts w:ascii="Verdana" w:eastAsia="Verdana" w:hAnsi="Verdana" w:cs="Verdana"/>
                <w:b/>
                <w:bCs/>
                <w:sz w:val="20"/>
                <w:szCs w:val="20"/>
                <w:lang w:val="en-GB"/>
              </w:rPr>
              <w:lastRenderedPageBreak/>
              <w:t>Other</w:t>
            </w:r>
          </w:p>
          <w:p w14:paraId="7318556C" w14:textId="3C4C720E" w:rsidR="00C5773A" w:rsidRPr="007E7711" w:rsidRDefault="6944C7F3" w:rsidP="00C5773A">
            <w:pPr>
              <w:pStyle w:val="NormalWeb"/>
              <w:rPr>
                <w:rFonts w:ascii="Verdana" w:hAnsi="Verdana"/>
                <w:color w:val="000000"/>
                <w:sz w:val="20"/>
                <w:szCs w:val="20"/>
              </w:rPr>
            </w:pPr>
            <w:r w:rsidRPr="647814D9">
              <w:rPr>
                <w:rFonts w:ascii="Verdana" w:hAnsi="Verdana"/>
                <w:color w:val="000000" w:themeColor="text1"/>
                <w:sz w:val="20"/>
                <w:szCs w:val="20"/>
              </w:rPr>
              <w:t xml:space="preserve">Commitment to the </w:t>
            </w:r>
            <w:hyperlink r:id="rId10">
              <w:r w:rsidRPr="647814D9">
                <w:rPr>
                  <w:rStyle w:val="Hyperlink"/>
                  <w:rFonts w:ascii="Verdana" w:hAnsi="Verdana"/>
                  <w:sz w:val="20"/>
                  <w:szCs w:val="20"/>
                </w:rPr>
                <w:t>Strategic Plan</w:t>
              </w:r>
            </w:hyperlink>
            <w:r w:rsidRPr="647814D9">
              <w:rPr>
                <w:rFonts w:ascii="Verdana" w:hAnsi="Verdana"/>
                <w:color w:val="000000" w:themeColor="text1"/>
                <w:sz w:val="20"/>
                <w:szCs w:val="20"/>
              </w:rPr>
              <w:t xml:space="preserve"> of the University</w:t>
            </w:r>
            <w:r w:rsidR="00412670">
              <w:rPr>
                <w:rFonts w:ascii="Verdana" w:hAnsi="Verdana"/>
                <w:color w:val="000000" w:themeColor="text1"/>
                <w:sz w:val="20"/>
                <w:szCs w:val="20"/>
              </w:rPr>
              <w:t xml:space="preserve"> </w:t>
            </w:r>
            <w:r w:rsidR="00C5773A" w:rsidRPr="007E7711">
              <w:rPr>
                <w:rFonts w:ascii="Verdana" w:hAnsi="Verdana"/>
                <w:color w:val="000000"/>
                <w:sz w:val="20"/>
                <w:szCs w:val="20"/>
              </w:rPr>
              <w:t>especially in relation to equality of opportunity at work and</w:t>
            </w:r>
            <w:r w:rsidR="00412670">
              <w:rPr>
                <w:rFonts w:ascii="Verdana" w:hAnsi="Verdana"/>
                <w:color w:val="000000"/>
                <w:sz w:val="20"/>
                <w:szCs w:val="20"/>
              </w:rPr>
              <w:t xml:space="preserve"> </w:t>
            </w:r>
            <w:r w:rsidR="00C5773A" w:rsidRPr="007E7711">
              <w:rPr>
                <w:rFonts w:ascii="Verdana" w:hAnsi="Verdana"/>
                <w:color w:val="000000"/>
                <w:sz w:val="20"/>
                <w:szCs w:val="20"/>
              </w:rPr>
              <w:t>a healthy and safe working environment.</w:t>
            </w:r>
          </w:p>
          <w:p w14:paraId="50D359B8" w14:textId="3A9ED5B5" w:rsidR="3AB6E717" w:rsidRDefault="3AB6E717" w:rsidP="006C4D7F">
            <w:pPr>
              <w:rPr>
                <w:rFonts w:ascii="Verdana" w:eastAsia="Verdana" w:hAnsi="Verdana" w:cs="Verdana"/>
                <w:sz w:val="20"/>
                <w:szCs w:val="20"/>
              </w:rPr>
            </w:pPr>
          </w:p>
        </w:tc>
        <w:tc>
          <w:tcPr>
            <w:tcW w:w="1536" w:type="dxa"/>
          </w:tcPr>
          <w:p w14:paraId="72986F1B" w14:textId="7A7946BC" w:rsidR="3AB6E717" w:rsidRDefault="3AB6E717" w:rsidP="0032177C">
            <w:pPr>
              <w:rPr>
                <w:rFonts w:ascii="Verdana" w:eastAsia="Verdana" w:hAnsi="Verdana" w:cs="Verdana"/>
                <w:sz w:val="20"/>
                <w:szCs w:val="20"/>
              </w:rPr>
            </w:pPr>
          </w:p>
          <w:p w14:paraId="29D67AEB" w14:textId="3DF01D0B" w:rsidR="3AB6E717" w:rsidRDefault="3AB6E717">
            <w:pPr>
              <w:rPr>
                <w:rFonts w:ascii="Verdana" w:eastAsia="Verdana" w:hAnsi="Verdana" w:cs="Verdana"/>
                <w:sz w:val="20"/>
                <w:szCs w:val="20"/>
              </w:rPr>
            </w:pPr>
            <w:r w:rsidRPr="3AB6E717">
              <w:rPr>
                <w:rFonts w:ascii="Verdana" w:eastAsia="Verdana" w:hAnsi="Verdana" w:cs="Verdana"/>
                <w:sz w:val="20"/>
                <w:szCs w:val="20"/>
                <w:lang w:val="en-GB"/>
              </w:rPr>
              <w:t>Essential</w:t>
            </w:r>
          </w:p>
        </w:tc>
        <w:tc>
          <w:tcPr>
            <w:tcW w:w="3199" w:type="dxa"/>
          </w:tcPr>
          <w:p w14:paraId="1ADD9A8D" w14:textId="199B8D2A" w:rsidR="3AB6E717" w:rsidRDefault="3AB6E717">
            <w:pPr>
              <w:rPr>
                <w:rFonts w:ascii="Verdana" w:eastAsia="Verdana" w:hAnsi="Verdana" w:cs="Verdana"/>
                <w:sz w:val="20"/>
                <w:szCs w:val="20"/>
              </w:rPr>
            </w:pPr>
          </w:p>
          <w:p w14:paraId="3BCE1EA5" w14:textId="5BEB222D" w:rsidR="3AB6E717" w:rsidRDefault="3AB6E717">
            <w:pPr>
              <w:rPr>
                <w:rFonts w:ascii="Verdana" w:eastAsia="Verdana" w:hAnsi="Verdana" w:cs="Verdana"/>
                <w:sz w:val="20"/>
                <w:szCs w:val="20"/>
              </w:rPr>
            </w:pPr>
            <w:r w:rsidRPr="3AB6E717">
              <w:rPr>
                <w:rFonts w:ascii="Verdana" w:eastAsia="Verdana" w:hAnsi="Verdana" w:cs="Verdana"/>
                <w:sz w:val="20"/>
                <w:szCs w:val="20"/>
                <w:lang w:val="en-GB"/>
              </w:rPr>
              <w:t>Interview</w:t>
            </w:r>
          </w:p>
        </w:tc>
      </w:tr>
    </w:tbl>
    <w:p w14:paraId="22FC6582" w14:textId="3C6E7616" w:rsidR="00AA7206" w:rsidRDefault="00AA7206" w:rsidP="3AB6E717">
      <w:pPr>
        <w:spacing w:after="0" w:line="240" w:lineRule="auto"/>
        <w:ind w:left="-540" w:right="26"/>
        <w:rPr>
          <w:rFonts w:ascii="Arial" w:eastAsia="Arial" w:hAnsi="Arial" w:cs="Arial"/>
          <w:sz w:val="20"/>
          <w:szCs w:val="20"/>
        </w:rPr>
      </w:pPr>
    </w:p>
    <w:p w14:paraId="6CD7E10B" w14:textId="710DE17C" w:rsidR="00AA7206" w:rsidRDefault="00AA7206" w:rsidP="3AB6E717">
      <w:pPr>
        <w:spacing w:after="0" w:line="240" w:lineRule="auto"/>
        <w:ind w:right="-514"/>
        <w:rPr>
          <w:rFonts w:ascii="Verdana" w:eastAsia="Verdana" w:hAnsi="Verdana" w:cs="Verdana"/>
          <w:sz w:val="20"/>
          <w:szCs w:val="20"/>
        </w:rPr>
      </w:pPr>
    </w:p>
    <w:p w14:paraId="397E1563" w14:textId="77777777" w:rsidR="007E7711" w:rsidRDefault="007E7711" w:rsidP="007E7711">
      <w:pPr>
        <w:spacing w:after="200" w:line="276" w:lineRule="auto"/>
        <w:rPr>
          <w:rFonts w:ascii="Verdana" w:eastAsia="Verdana" w:hAnsi="Verdana" w:cs="Verdana"/>
          <w:sz w:val="20"/>
          <w:szCs w:val="20"/>
          <w:lang w:val="en-GB"/>
        </w:rPr>
      </w:pPr>
    </w:p>
    <w:p w14:paraId="71020B0E" w14:textId="77777777" w:rsidR="007E7711" w:rsidRDefault="007E7711" w:rsidP="007E7711">
      <w:pPr>
        <w:spacing w:after="200" w:line="276" w:lineRule="auto"/>
        <w:rPr>
          <w:rFonts w:ascii="Verdana" w:eastAsia="Verdana" w:hAnsi="Verdana" w:cs="Verdana"/>
          <w:sz w:val="20"/>
          <w:szCs w:val="20"/>
          <w:lang w:val="en-GB"/>
        </w:rPr>
      </w:pPr>
    </w:p>
    <w:p w14:paraId="1B29ACEA" w14:textId="77777777" w:rsidR="007E7711" w:rsidRDefault="007E7711" w:rsidP="007E7711">
      <w:pPr>
        <w:spacing w:after="200" w:line="276" w:lineRule="auto"/>
        <w:rPr>
          <w:rFonts w:ascii="Verdana" w:eastAsia="Verdana" w:hAnsi="Verdana" w:cs="Verdana"/>
          <w:sz w:val="20"/>
          <w:szCs w:val="20"/>
          <w:lang w:val="en-GB"/>
        </w:rPr>
      </w:pPr>
    </w:p>
    <w:p w14:paraId="0313EF5F" w14:textId="77777777" w:rsidR="007E7711" w:rsidRDefault="007E7711" w:rsidP="007E7711">
      <w:pPr>
        <w:spacing w:after="200" w:line="276" w:lineRule="auto"/>
        <w:rPr>
          <w:rFonts w:ascii="Verdana" w:eastAsia="Verdana" w:hAnsi="Verdana" w:cs="Verdana"/>
          <w:sz w:val="20"/>
          <w:szCs w:val="20"/>
          <w:lang w:val="en-GB"/>
        </w:rPr>
      </w:pPr>
    </w:p>
    <w:p w14:paraId="66A074CE" w14:textId="77777777" w:rsidR="007E7711" w:rsidRDefault="007E7711" w:rsidP="007E7711">
      <w:pPr>
        <w:spacing w:after="200" w:line="276" w:lineRule="auto"/>
        <w:rPr>
          <w:rFonts w:ascii="Verdana" w:eastAsia="Verdana" w:hAnsi="Verdana" w:cs="Verdana"/>
          <w:sz w:val="20"/>
          <w:szCs w:val="20"/>
          <w:lang w:val="en-GB"/>
        </w:rPr>
      </w:pPr>
    </w:p>
    <w:p w14:paraId="12640C0F" w14:textId="77777777" w:rsidR="007E7711" w:rsidRDefault="007E7711" w:rsidP="007E7711">
      <w:pPr>
        <w:spacing w:after="200" w:line="276" w:lineRule="auto"/>
        <w:rPr>
          <w:rFonts w:ascii="Verdana" w:eastAsia="Verdana" w:hAnsi="Verdana" w:cs="Verdana"/>
          <w:sz w:val="20"/>
          <w:szCs w:val="20"/>
          <w:lang w:val="en-GB"/>
        </w:rPr>
      </w:pPr>
    </w:p>
    <w:p w14:paraId="698C04EA" w14:textId="77777777" w:rsidR="007E7711" w:rsidRDefault="007E7711" w:rsidP="007E7711">
      <w:pPr>
        <w:spacing w:after="200" w:line="276" w:lineRule="auto"/>
        <w:rPr>
          <w:rFonts w:ascii="Verdana" w:eastAsia="Verdana" w:hAnsi="Verdana" w:cs="Verdana"/>
          <w:sz w:val="20"/>
          <w:szCs w:val="20"/>
          <w:lang w:val="en-GB"/>
        </w:rPr>
      </w:pPr>
    </w:p>
    <w:p w14:paraId="53E688FA" w14:textId="77777777" w:rsidR="007E7711" w:rsidRDefault="007E7711" w:rsidP="007E7711">
      <w:pPr>
        <w:spacing w:after="200" w:line="276" w:lineRule="auto"/>
        <w:rPr>
          <w:rFonts w:ascii="Verdana" w:eastAsia="Verdana" w:hAnsi="Verdana" w:cs="Verdana"/>
          <w:sz w:val="20"/>
          <w:szCs w:val="20"/>
          <w:lang w:val="en-GB"/>
        </w:rPr>
      </w:pPr>
    </w:p>
    <w:p w14:paraId="7D5FEC74" w14:textId="77777777" w:rsidR="007E7711" w:rsidRDefault="007E7711" w:rsidP="007E7711">
      <w:pPr>
        <w:spacing w:after="200" w:line="276" w:lineRule="auto"/>
        <w:rPr>
          <w:rFonts w:ascii="Verdana" w:eastAsia="Verdana" w:hAnsi="Verdana" w:cs="Verdana"/>
          <w:sz w:val="20"/>
          <w:szCs w:val="20"/>
          <w:lang w:val="en-GB"/>
        </w:rPr>
      </w:pPr>
    </w:p>
    <w:p w14:paraId="4BEB96EC" w14:textId="77777777" w:rsidR="007E7711" w:rsidRDefault="007E7711" w:rsidP="007E7711">
      <w:pPr>
        <w:spacing w:after="200" w:line="276" w:lineRule="auto"/>
        <w:rPr>
          <w:rFonts w:ascii="Verdana" w:eastAsia="Verdana" w:hAnsi="Verdana" w:cs="Verdana"/>
          <w:sz w:val="20"/>
          <w:szCs w:val="20"/>
          <w:lang w:val="en-GB"/>
        </w:rPr>
      </w:pPr>
    </w:p>
    <w:p w14:paraId="1711BF61" w14:textId="77777777" w:rsidR="007E7711" w:rsidRDefault="007E7711" w:rsidP="007E7711">
      <w:pPr>
        <w:spacing w:after="200" w:line="276" w:lineRule="auto"/>
        <w:rPr>
          <w:rFonts w:ascii="Verdana" w:eastAsia="Verdana" w:hAnsi="Verdana" w:cs="Verdana"/>
          <w:sz w:val="20"/>
          <w:szCs w:val="20"/>
          <w:lang w:val="en-GB"/>
        </w:rPr>
      </w:pPr>
    </w:p>
    <w:p w14:paraId="7A54D63C" w14:textId="77777777" w:rsidR="007E7711" w:rsidRDefault="007E7711" w:rsidP="007E7711">
      <w:pPr>
        <w:spacing w:after="200" w:line="276" w:lineRule="auto"/>
        <w:rPr>
          <w:rFonts w:ascii="Verdana" w:eastAsia="Verdana" w:hAnsi="Verdana" w:cs="Verdana"/>
          <w:sz w:val="20"/>
          <w:szCs w:val="20"/>
          <w:lang w:val="en-GB"/>
        </w:rPr>
      </w:pPr>
    </w:p>
    <w:sectPr w:rsidR="007E7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A1C85"/>
    <w:multiLevelType w:val="hybridMultilevel"/>
    <w:tmpl w:val="C58887F4"/>
    <w:lvl w:ilvl="0" w:tplc="10E46734">
      <w:start w:val="1"/>
      <w:numFmt w:val="bullet"/>
      <w:lvlText w:val=""/>
      <w:lvlJc w:val="left"/>
      <w:pPr>
        <w:ind w:left="720" w:hanging="360"/>
      </w:pPr>
      <w:rPr>
        <w:rFonts w:ascii="Symbol" w:hAnsi="Symbol" w:hint="default"/>
      </w:rPr>
    </w:lvl>
    <w:lvl w:ilvl="1" w:tplc="A91C403A">
      <w:start w:val="1"/>
      <w:numFmt w:val="bullet"/>
      <w:lvlText w:val="o"/>
      <w:lvlJc w:val="left"/>
      <w:pPr>
        <w:ind w:left="1440" w:hanging="360"/>
      </w:pPr>
      <w:rPr>
        <w:rFonts w:ascii="Courier New" w:hAnsi="Courier New" w:hint="default"/>
      </w:rPr>
    </w:lvl>
    <w:lvl w:ilvl="2" w:tplc="6F522E8A">
      <w:start w:val="1"/>
      <w:numFmt w:val="bullet"/>
      <w:lvlText w:val=""/>
      <w:lvlJc w:val="left"/>
      <w:pPr>
        <w:ind w:left="2160" w:hanging="360"/>
      </w:pPr>
      <w:rPr>
        <w:rFonts w:ascii="Wingdings" w:hAnsi="Wingdings" w:hint="default"/>
      </w:rPr>
    </w:lvl>
    <w:lvl w:ilvl="3" w:tplc="EF564FDE">
      <w:start w:val="1"/>
      <w:numFmt w:val="bullet"/>
      <w:lvlText w:val=""/>
      <w:lvlJc w:val="left"/>
      <w:pPr>
        <w:ind w:left="2880" w:hanging="360"/>
      </w:pPr>
      <w:rPr>
        <w:rFonts w:ascii="Symbol" w:hAnsi="Symbol" w:hint="default"/>
      </w:rPr>
    </w:lvl>
    <w:lvl w:ilvl="4" w:tplc="79149AB0">
      <w:start w:val="1"/>
      <w:numFmt w:val="bullet"/>
      <w:lvlText w:val="o"/>
      <w:lvlJc w:val="left"/>
      <w:pPr>
        <w:ind w:left="3600" w:hanging="360"/>
      </w:pPr>
      <w:rPr>
        <w:rFonts w:ascii="Courier New" w:hAnsi="Courier New" w:hint="default"/>
      </w:rPr>
    </w:lvl>
    <w:lvl w:ilvl="5" w:tplc="FE1E6A00">
      <w:start w:val="1"/>
      <w:numFmt w:val="bullet"/>
      <w:lvlText w:val=""/>
      <w:lvlJc w:val="left"/>
      <w:pPr>
        <w:ind w:left="4320" w:hanging="360"/>
      </w:pPr>
      <w:rPr>
        <w:rFonts w:ascii="Wingdings" w:hAnsi="Wingdings" w:hint="default"/>
      </w:rPr>
    </w:lvl>
    <w:lvl w:ilvl="6" w:tplc="EBB2AC12">
      <w:start w:val="1"/>
      <w:numFmt w:val="bullet"/>
      <w:lvlText w:val=""/>
      <w:lvlJc w:val="left"/>
      <w:pPr>
        <w:ind w:left="5040" w:hanging="360"/>
      </w:pPr>
      <w:rPr>
        <w:rFonts w:ascii="Symbol" w:hAnsi="Symbol" w:hint="default"/>
      </w:rPr>
    </w:lvl>
    <w:lvl w:ilvl="7" w:tplc="9E0CCE64">
      <w:start w:val="1"/>
      <w:numFmt w:val="bullet"/>
      <w:lvlText w:val="o"/>
      <w:lvlJc w:val="left"/>
      <w:pPr>
        <w:ind w:left="5760" w:hanging="360"/>
      </w:pPr>
      <w:rPr>
        <w:rFonts w:ascii="Courier New" w:hAnsi="Courier New" w:hint="default"/>
      </w:rPr>
    </w:lvl>
    <w:lvl w:ilvl="8" w:tplc="64F8E1DA">
      <w:start w:val="1"/>
      <w:numFmt w:val="bullet"/>
      <w:lvlText w:val=""/>
      <w:lvlJc w:val="left"/>
      <w:pPr>
        <w:ind w:left="6480" w:hanging="360"/>
      </w:pPr>
      <w:rPr>
        <w:rFonts w:ascii="Wingdings" w:hAnsi="Wingdings" w:hint="default"/>
      </w:rPr>
    </w:lvl>
  </w:abstractNum>
  <w:abstractNum w:abstractNumId="1" w15:restartNumberingAfterBreak="0">
    <w:nsid w:val="22595E0F"/>
    <w:multiLevelType w:val="hybridMultilevel"/>
    <w:tmpl w:val="4D6C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B74536"/>
    <w:multiLevelType w:val="hybridMultilevel"/>
    <w:tmpl w:val="E17CFB3C"/>
    <w:lvl w:ilvl="0" w:tplc="D708095E">
      <w:start w:val="1"/>
      <w:numFmt w:val="decimal"/>
      <w:lvlText w:val="%1."/>
      <w:lvlJc w:val="left"/>
      <w:pPr>
        <w:ind w:left="720" w:hanging="360"/>
      </w:pPr>
    </w:lvl>
    <w:lvl w:ilvl="1" w:tplc="A008FF2E">
      <w:start w:val="1"/>
      <w:numFmt w:val="lowerLetter"/>
      <w:lvlText w:val="%2."/>
      <w:lvlJc w:val="left"/>
      <w:pPr>
        <w:ind w:left="1440" w:hanging="360"/>
      </w:pPr>
    </w:lvl>
    <w:lvl w:ilvl="2" w:tplc="4D5E99E4">
      <w:start w:val="1"/>
      <w:numFmt w:val="lowerRoman"/>
      <w:lvlText w:val="%3."/>
      <w:lvlJc w:val="right"/>
      <w:pPr>
        <w:ind w:left="2160" w:hanging="180"/>
      </w:pPr>
    </w:lvl>
    <w:lvl w:ilvl="3" w:tplc="32EE3552">
      <w:start w:val="1"/>
      <w:numFmt w:val="decimal"/>
      <w:lvlText w:val="%4."/>
      <w:lvlJc w:val="left"/>
      <w:pPr>
        <w:ind w:left="2880" w:hanging="360"/>
      </w:pPr>
    </w:lvl>
    <w:lvl w:ilvl="4" w:tplc="E3C208EC">
      <w:start w:val="1"/>
      <w:numFmt w:val="lowerLetter"/>
      <w:lvlText w:val="%5."/>
      <w:lvlJc w:val="left"/>
      <w:pPr>
        <w:ind w:left="3600" w:hanging="360"/>
      </w:pPr>
    </w:lvl>
    <w:lvl w:ilvl="5" w:tplc="C64E4AE0">
      <w:start w:val="1"/>
      <w:numFmt w:val="lowerRoman"/>
      <w:lvlText w:val="%6."/>
      <w:lvlJc w:val="right"/>
      <w:pPr>
        <w:ind w:left="4320" w:hanging="180"/>
      </w:pPr>
    </w:lvl>
    <w:lvl w:ilvl="6" w:tplc="D0B0740A">
      <w:start w:val="1"/>
      <w:numFmt w:val="decimal"/>
      <w:lvlText w:val="%7."/>
      <w:lvlJc w:val="left"/>
      <w:pPr>
        <w:ind w:left="5040" w:hanging="360"/>
      </w:pPr>
    </w:lvl>
    <w:lvl w:ilvl="7" w:tplc="06D2FA06">
      <w:start w:val="1"/>
      <w:numFmt w:val="lowerLetter"/>
      <w:lvlText w:val="%8."/>
      <w:lvlJc w:val="left"/>
      <w:pPr>
        <w:ind w:left="5760" w:hanging="360"/>
      </w:pPr>
    </w:lvl>
    <w:lvl w:ilvl="8" w:tplc="5F9A2C0C">
      <w:start w:val="1"/>
      <w:numFmt w:val="lowerRoman"/>
      <w:lvlText w:val="%9."/>
      <w:lvlJc w:val="right"/>
      <w:pPr>
        <w:ind w:left="6480" w:hanging="180"/>
      </w:pPr>
    </w:lvl>
  </w:abstractNum>
  <w:abstractNum w:abstractNumId="3" w15:restartNumberingAfterBreak="0">
    <w:nsid w:val="3F7B14E7"/>
    <w:multiLevelType w:val="hybridMultilevel"/>
    <w:tmpl w:val="14EA927C"/>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 w15:restartNumberingAfterBreak="0">
    <w:nsid w:val="46D937B1"/>
    <w:multiLevelType w:val="hybridMultilevel"/>
    <w:tmpl w:val="9618B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30A3F"/>
    <w:multiLevelType w:val="hybridMultilevel"/>
    <w:tmpl w:val="A88ED96C"/>
    <w:lvl w:ilvl="0" w:tplc="BD864F5E">
      <w:start w:val="1"/>
      <w:numFmt w:val="bullet"/>
      <w:lvlText w:val=""/>
      <w:lvlJc w:val="left"/>
      <w:pPr>
        <w:ind w:left="720" w:hanging="360"/>
      </w:pPr>
      <w:rPr>
        <w:rFonts w:ascii="Symbol" w:hAnsi="Symbol" w:hint="default"/>
      </w:rPr>
    </w:lvl>
    <w:lvl w:ilvl="1" w:tplc="4D0E700A">
      <w:start w:val="1"/>
      <w:numFmt w:val="bullet"/>
      <w:lvlText w:val="o"/>
      <w:lvlJc w:val="left"/>
      <w:pPr>
        <w:ind w:left="1440" w:hanging="360"/>
      </w:pPr>
      <w:rPr>
        <w:rFonts w:ascii="Courier New" w:hAnsi="Courier New" w:hint="default"/>
      </w:rPr>
    </w:lvl>
    <w:lvl w:ilvl="2" w:tplc="97E6F686">
      <w:start w:val="1"/>
      <w:numFmt w:val="bullet"/>
      <w:lvlText w:val=""/>
      <w:lvlJc w:val="left"/>
      <w:pPr>
        <w:ind w:left="2160" w:hanging="360"/>
      </w:pPr>
      <w:rPr>
        <w:rFonts w:ascii="Wingdings" w:hAnsi="Wingdings" w:hint="default"/>
      </w:rPr>
    </w:lvl>
    <w:lvl w:ilvl="3" w:tplc="1436B9EA">
      <w:start w:val="1"/>
      <w:numFmt w:val="bullet"/>
      <w:lvlText w:val=""/>
      <w:lvlJc w:val="left"/>
      <w:pPr>
        <w:ind w:left="2880" w:hanging="360"/>
      </w:pPr>
      <w:rPr>
        <w:rFonts w:ascii="Symbol" w:hAnsi="Symbol" w:hint="default"/>
      </w:rPr>
    </w:lvl>
    <w:lvl w:ilvl="4" w:tplc="D6109A9C">
      <w:start w:val="1"/>
      <w:numFmt w:val="bullet"/>
      <w:lvlText w:val="o"/>
      <w:lvlJc w:val="left"/>
      <w:pPr>
        <w:ind w:left="3600" w:hanging="360"/>
      </w:pPr>
      <w:rPr>
        <w:rFonts w:ascii="Courier New" w:hAnsi="Courier New" w:hint="default"/>
      </w:rPr>
    </w:lvl>
    <w:lvl w:ilvl="5" w:tplc="E2B4D92A">
      <w:start w:val="1"/>
      <w:numFmt w:val="bullet"/>
      <w:lvlText w:val=""/>
      <w:lvlJc w:val="left"/>
      <w:pPr>
        <w:ind w:left="4320" w:hanging="360"/>
      </w:pPr>
      <w:rPr>
        <w:rFonts w:ascii="Wingdings" w:hAnsi="Wingdings" w:hint="default"/>
      </w:rPr>
    </w:lvl>
    <w:lvl w:ilvl="6" w:tplc="B2526C44">
      <w:start w:val="1"/>
      <w:numFmt w:val="bullet"/>
      <w:lvlText w:val=""/>
      <w:lvlJc w:val="left"/>
      <w:pPr>
        <w:ind w:left="5040" w:hanging="360"/>
      </w:pPr>
      <w:rPr>
        <w:rFonts w:ascii="Symbol" w:hAnsi="Symbol" w:hint="default"/>
      </w:rPr>
    </w:lvl>
    <w:lvl w:ilvl="7" w:tplc="EA14807E">
      <w:start w:val="1"/>
      <w:numFmt w:val="bullet"/>
      <w:lvlText w:val="o"/>
      <w:lvlJc w:val="left"/>
      <w:pPr>
        <w:ind w:left="5760" w:hanging="360"/>
      </w:pPr>
      <w:rPr>
        <w:rFonts w:ascii="Courier New" w:hAnsi="Courier New" w:hint="default"/>
      </w:rPr>
    </w:lvl>
    <w:lvl w:ilvl="8" w:tplc="FE7A49D2">
      <w:start w:val="1"/>
      <w:numFmt w:val="bullet"/>
      <w:lvlText w:val=""/>
      <w:lvlJc w:val="left"/>
      <w:pPr>
        <w:ind w:left="6480" w:hanging="360"/>
      </w:pPr>
      <w:rPr>
        <w:rFonts w:ascii="Wingdings" w:hAnsi="Wingdings" w:hint="default"/>
      </w:rPr>
    </w:lvl>
  </w:abstractNum>
  <w:abstractNum w:abstractNumId="6" w15:restartNumberingAfterBreak="0">
    <w:nsid w:val="65BA5432"/>
    <w:multiLevelType w:val="hybridMultilevel"/>
    <w:tmpl w:val="8528CA2C"/>
    <w:lvl w:ilvl="0" w:tplc="771CC856">
      <w:start w:val="1"/>
      <w:numFmt w:val="bullet"/>
      <w:lvlText w:val=""/>
      <w:lvlJc w:val="left"/>
      <w:pPr>
        <w:ind w:left="720" w:hanging="360"/>
      </w:pPr>
      <w:rPr>
        <w:rFonts w:ascii="Symbol" w:hAnsi="Symbol" w:hint="default"/>
      </w:rPr>
    </w:lvl>
    <w:lvl w:ilvl="1" w:tplc="34DAD9D2">
      <w:start w:val="1"/>
      <w:numFmt w:val="bullet"/>
      <w:lvlText w:val="o"/>
      <w:lvlJc w:val="left"/>
      <w:pPr>
        <w:ind w:left="1440" w:hanging="360"/>
      </w:pPr>
      <w:rPr>
        <w:rFonts w:ascii="Courier New" w:hAnsi="Courier New" w:hint="default"/>
      </w:rPr>
    </w:lvl>
    <w:lvl w:ilvl="2" w:tplc="0E46EA0C">
      <w:start w:val="1"/>
      <w:numFmt w:val="bullet"/>
      <w:lvlText w:val=""/>
      <w:lvlJc w:val="left"/>
      <w:pPr>
        <w:ind w:left="2160" w:hanging="360"/>
      </w:pPr>
      <w:rPr>
        <w:rFonts w:ascii="Wingdings" w:hAnsi="Wingdings" w:hint="default"/>
      </w:rPr>
    </w:lvl>
    <w:lvl w:ilvl="3" w:tplc="59D6DE06">
      <w:start w:val="1"/>
      <w:numFmt w:val="bullet"/>
      <w:lvlText w:val=""/>
      <w:lvlJc w:val="left"/>
      <w:pPr>
        <w:ind w:left="2880" w:hanging="360"/>
      </w:pPr>
      <w:rPr>
        <w:rFonts w:ascii="Symbol" w:hAnsi="Symbol" w:hint="default"/>
      </w:rPr>
    </w:lvl>
    <w:lvl w:ilvl="4" w:tplc="4FCCC41E">
      <w:start w:val="1"/>
      <w:numFmt w:val="bullet"/>
      <w:lvlText w:val="o"/>
      <w:lvlJc w:val="left"/>
      <w:pPr>
        <w:ind w:left="3600" w:hanging="360"/>
      </w:pPr>
      <w:rPr>
        <w:rFonts w:ascii="Courier New" w:hAnsi="Courier New" w:hint="default"/>
      </w:rPr>
    </w:lvl>
    <w:lvl w:ilvl="5" w:tplc="55DEB5EC">
      <w:start w:val="1"/>
      <w:numFmt w:val="bullet"/>
      <w:lvlText w:val=""/>
      <w:lvlJc w:val="left"/>
      <w:pPr>
        <w:ind w:left="4320" w:hanging="360"/>
      </w:pPr>
      <w:rPr>
        <w:rFonts w:ascii="Wingdings" w:hAnsi="Wingdings" w:hint="default"/>
      </w:rPr>
    </w:lvl>
    <w:lvl w:ilvl="6" w:tplc="C53063BE">
      <w:start w:val="1"/>
      <w:numFmt w:val="bullet"/>
      <w:lvlText w:val=""/>
      <w:lvlJc w:val="left"/>
      <w:pPr>
        <w:ind w:left="5040" w:hanging="360"/>
      </w:pPr>
      <w:rPr>
        <w:rFonts w:ascii="Symbol" w:hAnsi="Symbol" w:hint="default"/>
      </w:rPr>
    </w:lvl>
    <w:lvl w:ilvl="7" w:tplc="F5B82720">
      <w:start w:val="1"/>
      <w:numFmt w:val="bullet"/>
      <w:lvlText w:val="o"/>
      <w:lvlJc w:val="left"/>
      <w:pPr>
        <w:ind w:left="5760" w:hanging="360"/>
      </w:pPr>
      <w:rPr>
        <w:rFonts w:ascii="Courier New" w:hAnsi="Courier New" w:hint="default"/>
      </w:rPr>
    </w:lvl>
    <w:lvl w:ilvl="8" w:tplc="3C2E127E">
      <w:start w:val="1"/>
      <w:numFmt w:val="bullet"/>
      <w:lvlText w:val=""/>
      <w:lvlJc w:val="left"/>
      <w:pPr>
        <w:ind w:left="6480" w:hanging="360"/>
      </w:pPr>
      <w:rPr>
        <w:rFonts w:ascii="Wingdings" w:hAnsi="Wingdings" w:hint="default"/>
      </w:rPr>
    </w:lvl>
  </w:abstractNum>
  <w:num w:numId="1" w16cid:durableId="1561865064">
    <w:abstractNumId w:val="6"/>
  </w:num>
  <w:num w:numId="2" w16cid:durableId="84687534">
    <w:abstractNumId w:val="5"/>
  </w:num>
  <w:num w:numId="3" w16cid:durableId="941575460">
    <w:abstractNumId w:val="2"/>
  </w:num>
  <w:num w:numId="4" w16cid:durableId="903948932">
    <w:abstractNumId w:val="0"/>
  </w:num>
  <w:num w:numId="5" w16cid:durableId="258610184">
    <w:abstractNumId w:val="1"/>
  </w:num>
  <w:num w:numId="6" w16cid:durableId="1058479619">
    <w:abstractNumId w:val="3"/>
  </w:num>
  <w:num w:numId="7" w16cid:durableId="143014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E7FFD3"/>
    <w:rsid w:val="000112F8"/>
    <w:rsid w:val="00015974"/>
    <w:rsid w:val="00063100"/>
    <w:rsid w:val="00094D3F"/>
    <w:rsid w:val="000A6C23"/>
    <w:rsid w:val="000E3709"/>
    <w:rsid w:val="001008D7"/>
    <w:rsid w:val="00175104"/>
    <w:rsid w:val="00175837"/>
    <w:rsid w:val="001B3715"/>
    <w:rsid w:val="001B4DBB"/>
    <w:rsid w:val="001D646C"/>
    <w:rsid w:val="001E50AC"/>
    <w:rsid w:val="001F5383"/>
    <w:rsid w:val="00231B0B"/>
    <w:rsid w:val="0023512D"/>
    <w:rsid w:val="00243EB0"/>
    <w:rsid w:val="00246C0E"/>
    <w:rsid w:val="00250474"/>
    <w:rsid w:val="002747D5"/>
    <w:rsid w:val="0028228C"/>
    <w:rsid w:val="002A0D7A"/>
    <w:rsid w:val="002C66BE"/>
    <w:rsid w:val="00303C1F"/>
    <w:rsid w:val="00320DED"/>
    <w:rsid w:val="0032177C"/>
    <w:rsid w:val="00340734"/>
    <w:rsid w:val="00340846"/>
    <w:rsid w:val="00344CCC"/>
    <w:rsid w:val="00366CD8"/>
    <w:rsid w:val="0038417C"/>
    <w:rsid w:val="003C6596"/>
    <w:rsid w:val="00412670"/>
    <w:rsid w:val="00413087"/>
    <w:rsid w:val="00434E51"/>
    <w:rsid w:val="00456286"/>
    <w:rsid w:val="00475E73"/>
    <w:rsid w:val="004A05E9"/>
    <w:rsid w:val="004A7D0F"/>
    <w:rsid w:val="004D2226"/>
    <w:rsid w:val="004D3309"/>
    <w:rsid w:val="004E46E1"/>
    <w:rsid w:val="004F4FB6"/>
    <w:rsid w:val="00513736"/>
    <w:rsid w:val="005518C2"/>
    <w:rsid w:val="00554DB6"/>
    <w:rsid w:val="00564058"/>
    <w:rsid w:val="00572B95"/>
    <w:rsid w:val="005731AF"/>
    <w:rsid w:val="005C1E4E"/>
    <w:rsid w:val="005E60AD"/>
    <w:rsid w:val="006130B7"/>
    <w:rsid w:val="006237D9"/>
    <w:rsid w:val="006A0519"/>
    <w:rsid w:val="006A1FA5"/>
    <w:rsid w:val="006C4D7F"/>
    <w:rsid w:val="006D3B73"/>
    <w:rsid w:val="006E0CD9"/>
    <w:rsid w:val="006F746F"/>
    <w:rsid w:val="00737FCB"/>
    <w:rsid w:val="00747E84"/>
    <w:rsid w:val="00762C58"/>
    <w:rsid w:val="00774E88"/>
    <w:rsid w:val="00793350"/>
    <w:rsid w:val="007B0610"/>
    <w:rsid w:val="007B1518"/>
    <w:rsid w:val="007B7497"/>
    <w:rsid w:val="007D4B4F"/>
    <w:rsid w:val="007E7711"/>
    <w:rsid w:val="007EDD88"/>
    <w:rsid w:val="007F6558"/>
    <w:rsid w:val="00804AEB"/>
    <w:rsid w:val="008208A3"/>
    <w:rsid w:val="008A6154"/>
    <w:rsid w:val="008A7160"/>
    <w:rsid w:val="008C4FFF"/>
    <w:rsid w:val="008C7019"/>
    <w:rsid w:val="008E4DB2"/>
    <w:rsid w:val="009142BA"/>
    <w:rsid w:val="00940558"/>
    <w:rsid w:val="00957292"/>
    <w:rsid w:val="00961B6A"/>
    <w:rsid w:val="00966EEF"/>
    <w:rsid w:val="009744D0"/>
    <w:rsid w:val="009759A3"/>
    <w:rsid w:val="009A149C"/>
    <w:rsid w:val="009B67F7"/>
    <w:rsid w:val="009C55E3"/>
    <w:rsid w:val="009D0659"/>
    <w:rsid w:val="009E4D76"/>
    <w:rsid w:val="009E7326"/>
    <w:rsid w:val="009F6FBD"/>
    <w:rsid w:val="00A54B28"/>
    <w:rsid w:val="00A61308"/>
    <w:rsid w:val="00A713CE"/>
    <w:rsid w:val="00A718C9"/>
    <w:rsid w:val="00A82F9A"/>
    <w:rsid w:val="00A86C56"/>
    <w:rsid w:val="00A93041"/>
    <w:rsid w:val="00A97590"/>
    <w:rsid w:val="00AA5EE9"/>
    <w:rsid w:val="00AA6558"/>
    <w:rsid w:val="00AA7206"/>
    <w:rsid w:val="00AC57FB"/>
    <w:rsid w:val="00AD0A6B"/>
    <w:rsid w:val="00AE15BD"/>
    <w:rsid w:val="00AE466C"/>
    <w:rsid w:val="00B04924"/>
    <w:rsid w:val="00B07E75"/>
    <w:rsid w:val="00B111ED"/>
    <w:rsid w:val="00B472B7"/>
    <w:rsid w:val="00B54F47"/>
    <w:rsid w:val="00B90C74"/>
    <w:rsid w:val="00BB5119"/>
    <w:rsid w:val="00BC0655"/>
    <w:rsid w:val="00BC4798"/>
    <w:rsid w:val="00BC60F6"/>
    <w:rsid w:val="00BC7085"/>
    <w:rsid w:val="00BD264F"/>
    <w:rsid w:val="00C24FF7"/>
    <w:rsid w:val="00C36382"/>
    <w:rsid w:val="00C5773A"/>
    <w:rsid w:val="00C636DF"/>
    <w:rsid w:val="00C66DBB"/>
    <w:rsid w:val="00C74CE6"/>
    <w:rsid w:val="00CA175A"/>
    <w:rsid w:val="00CD3A30"/>
    <w:rsid w:val="00CD60D8"/>
    <w:rsid w:val="00CD7F27"/>
    <w:rsid w:val="00CE3E21"/>
    <w:rsid w:val="00CE4C3F"/>
    <w:rsid w:val="00CE5800"/>
    <w:rsid w:val="00CF2E7C"/>
    <w:rsid w:val="00D105EE"/>
    <w:rsid w:val="00D5329F"/>
    <w:rsid w:val="00D63443"/>
    <w:rsid w:val="00D7558E"/>
    <w:rsid w:val="00DD1992"/>
    <w:rsid w:val="00DF176B"/>
    <w:rsid w:val="00DF44DC"/>
    <w:rsid w:val="00E1063D"/>
    <w:rsid w:val="00E66D7D"/>
    <w:rsid w:val="00EC1227"/>
    <w:rsid w:val="00EF02AC"/>
    <w:rsid w:val="00F26FF8"/>
    <w:rsid w:val="00F32233"/>
    <w:rsid w:val="00F33842"/>
    <w:rsid w:val="00F56E9D"/>
    <w:rsid w:val="00FB48E7"/>
    <w:rsid w:val="00FD2DD0"/>
    <w:rsid w:val="00FF0FAC"/>
    <w:rsid w:val="010E1DA3"/>
    <w:rsid w:val="014D35D1"/>
    <w:rsid w:val="031781BF"/>
    <w:rsid w:val="03A43340"/>
    <w:rsid w:val="0404F47B"/>
    <w:rsid w:val="069E037B"/>
    <w:rsid w:val="06CF3D02"/>
    <w:rsid w:val="09EC0868"/>
    <w:rsid w:val="0A4D6E53"/>
    <w:rsid w:val="0A586D4E"/>
    <w:rsid w:val="0C98B951"/>
    <w:rsid w:val="0D362526"/>
    <w:rsid w:val="0D520F6E"/>
    <w:rsid w:val="0D67DDCC"/>
    <w:rsid w:val="0F16F0F2"/>
    <w:rsid w:val="0FE7FFD3"/>
    <w:rsid w:val="100CF2CF"/>
    <w:rsid w:val="1165D3C5"/>
    <w:rsid w:val="13C2CCC9"/>
    <w:rsid w:val="140A96C9"/>
    <w:rsid w:val="140E6FDC"/>
    <w:rsid w:val="14C211C1"/>
    <w:rsid w:val="15E62F9C"/>
    <w:rsid w:val="15F70FAD"/>
    <w:rsid w:val="173D13C2"/>
    <w:rsid w:val="1789431E"/>
    <w:rsid w:val="17CA3366"/>
    <w:rsid w:val="186CE0C2"/>
    <w:rsid w:val="1A3F3D97"/>
    <w:rsid w:val="1A546E65"/>
    <w:rsid w:val="1AE11466"/>
    <w:rsid w:val="1B8F7D87"/>
    <w:rsid w:val="1BCDFE8C"/>
    <w:rsid w:val="1C0D07C5"/>
    <w:rsid w:val="1D8B697E"/>
    <w:rsid w:val="1DA381CC"/>
    <w:rsid w:val="1DE87240"/>
    <w:rsid w:val="1DEAB4DD"/>
    <w:rsid w:val="1EAABABF"/>
    <w:rsid w:val="1FD930DE"/>
    <w:rsid w:val="20681BD3"/>
    <w:rsid w:val="21F97D99"/>
    <w:rsid w:val="225D9CD9"/>
    <w:rsid w:val="22B7D1A1"/>
    <w:rsid w:val="231BF673"/>
    <w:rsid w:val="23715A5A"/>
    <w:rsid w:val="237E5931"/>
    <w:rsid w:val="23B2C5FC"/>
    <w:rsid w:val="278C91FF"/>
    <w:rsid w:val="28BAFC97"/>
    <w:rsid w:val="2BE44C0E"/>
    <w:rsid w:val="2DF9D7EA"/>
    <w:rsid w:val="30E418A3"/>
    <w:rsid w:val="31E171E3"/>
    <w:rsid w:val="34FE13C8"/>
    <w:rsid w:val="38973772"/>
    <w:rsid w:val="38995880"/>
    <w:rsid w:val="38A81A4E"/>
    <w:rsid w:val="390D2A80"/>
    <w:rsid w:val="39DCEF77"/>
    <w:rsid w:val="3AB6E717"/>
    <w:rsid w:val="3BD918D9"/>
    <w:rsid w:val="3D58CE6E"/>
    <w:rsid w:val="3DD65453"/>
    <w:rsid w:val="3E09B831"/>
    <w:rsid w:val="3F40989A"/>
    <w:rsid w:val="3F63C5D0"/>
    <w:rsid w:val="40D6D027"/>
    <w:rsid w:val="42BF984E"/>
    <w:rsid w:val="448FAD04"/>
    <w:rsid w:val="4493C5B9"/>
    <w:rsid w:val="45423133"/>
    <w:rsid w:val="4663099C"/>
    <w:rsid w:val="4694FFC2"/>
    <w:rsid w:val="46A9F284"/>
    <w:rsid w:val="4A0FCC25"/>
    <w:rsid w:val="4AD1D798"/>
    <w:rsid w:val="4C2D5E9B"/>
    <w:rsid w:val="4E4AFFF0"/>
    <w:rsid w:val="4E505E02"/>
    <w:rsid w:val="4E534352"/>
    <w:rsid w:val="4E7F8CE0"/>
    <w:rsid w:val="4ECFF5E8"/>
    <w:rsid w:val="4FE15151"/>
    <w:rsid w:val="5110C9F6"/>
    <w:rsid w:val="5160B3DB"/>
    <w:rsid w:val="51DA5C00"/>
    <w:rsid w:val="535B5E32"/>
    <w:rsid w:val="537B859F"/>
    <w:rsid w:val="5428A794"/>
    <w:rsid w:val="54BBD0A2"/>
    <w:rsid w:val="55A58027"/>
    <w:rsid w:val="56315164"/>
    <w:rsid w:val="56A73ABA"/>
    <w:rsid w:val="58EE4B14"/>
    <w:rsid w:val="5935CF18"/>
    <w:rsid w:val="5BA49618"/>
    <w:rsid w:val="5C1D4D75"/>
    <w:rsid w:val="5C599329"/>
    <w:rsid w:val="5D26C89B"/>
    <w:rsid w:val="5D7CA46F"/>
    <w:rsid w:val="5DFF54C8"/>
    <w:rsid w:val="5E67A84B"/>
    <w:rsid w:val="5EF7F651"/>
    <w:rsid w:val="5F107A3E"/>
    <w:rsid w:val="5F9E171D"/>
    <w:rsid w:val="60AF3212"/>
    <w:rsid w:val="60CF4BE6"/>
    <w:rsid w:val="638D5E7F"/>
    <w:rsid w:val="647814D9"/>
    <w:rsid w:val="657C719F"/>
    <w:rsid w:val="66716AE8"/>
    <w:rsid w:val="66B32B4A"/>
    <w:rsid w:val="6745FA81"/>
    <w:rsid w:val="6767226D"/>
    <w:rsid w:val="67B4D4A0"/>
    <w:rsid w:val="6944C7F3"/>
    <w:rsid w:val="6A583B36"/>
    <w:rsid w:val="6B2BFBD3"/>
    <w:rsid w:val="6C142EE9"/>
    <w:rsid w:val="6DDBFEC4"/>
    <w:rsid w:val="71CC1341"/>
    <w:rsid w:val="72158C89"/>
    <w:rsid w:val="7403756C"/>
    <w:rsid w:val="749245F7"/>
    <w:rsid w:val="77352F81"/>
    <w:rsid w:val="77DB1186"/>
    <w:rsid w:val="77FAEECF"/>
    <w:rsid w:val="78E2618D"/>
    <w:rsid w:val="7A8A9ADC"/>
    <w:rsid w:val="7AEA09D0"/>
    <w:rsid w:val="7B0265F2"/>
    <w:rsid w:val="7C5B881B"/>
    <w:rsid w:val="7DDA05C9"/>
    <w:rsid w:val="7EF90F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FFD3"/>
  <w15:chartTrackingRefBased/>
  <w15:docId w15:val="{7A8FAAEA-5CD7-4A8C-BC28-902F34D5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17583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6C4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D7F"/>
    <w:rPr>
      <w:rFonts w:ascii="Segoe UI" w:hAnsi="Segoe UI" w:cs="Segoe UI"/>
      <w:sz w:val="18"/>
      <w:szCs w:val="18"/>
    </w:rPr>
  </w:style>
  <w:style w:type="character" w:styleId="Strong">
    <w:name w:val="Strong"/>
    <w:basedOn w:val="DefaultParagraphFont"/>
    <w:uiPriority w:val="22"/>
    <w:qFormat/>
    <w:rsid w:val="00940558"/>
    <w:rPr>
      <w:b/>
      <w:bCs/>
    </w:rPr>
  </w:style>
  <w:style w:type="paragraph" w:styleId="Revision">
    <w:name w:val="Revision"/>
    <w:hidden/>
    <w:uiPriority w:val="99"/>
    <w:semiHidden/>
    <w:rsid w:val="00BC0655"/>
    <w:pPr>
      <w:spacing w:after="0" w:line="240" w:lineRule="auto"/>
    </w:pPr>
  </w:style>
  <w:style w:type="character" w:styleId="FollowedHyperlink">
    <w:name w:val="FollowedHyperlink"/>
    <w:basedOn w:val="DefaultParagraphFont"/>
    <w:uiPriority w:val="99"/>
    <w:semiHidden/>
    <w:unhideWhenUsed/>
    <w:rsid w:val="00C5773A"/>
    <w:rPr>
      <w:color w:val="954F72" w:themeColor="followedHyperlink"/>
      <w:u w:val="single"/>
    </w:rPr>
  </w:style>
  <w:style w:type="paragraph" w:styleId="BodyText">
    <w:name w:val="Body Text"/>
    <w:basedOn w:val="Normal"/>
    <w:link w:val="BodyTextChar"/>
    <w:uiPriority w:val="1"/>
    <w:qFormat/>
    <w:rsid w:val="00412670"/>
    <w:pPr>
      <w:widowControl w:val="0"/>
      <w:autoSpaceDE w:val="0"/>
      <w:autoSpaceDN w:val="0"/>
      <w:spacing w:after="0" w:line="240" w:lineRule="auto"/>
    </w:pPr>
    <w:rPr>
      <w:rFonts w:ascii="Verdana" w:eastAsia="Verdana" w:hAnsi="Verdana" w:cs="Verdana"/>
      <w:sz w:val="20"/>
      <w:szCs w:val="20"/>
    </w:rPr>
  </w:style>
  <w:style w:type="character" w:customStyle="1" w:styleId="BodyTextChar">
    <w:name w:val="Body Text Char"/>
    <w:basedOn w:val="DefaultParagraphFont"/>
    <w:link w:val="BodyText"/>
    <w:uiPriority w:val="1"/>
    <w:rsid w:val="00412670"/>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11993">
      <w:bodyDiv w:val="1"/>
      <w:marLeft w:val="0"/>
      <w:marRight w:val="0"/>
      <w:marTop w:val="0"/>
      <w:marBottom w:val="0"/>
      <w:divBdr>
        <w:top w:val="none" w:sz="0" w:space="0" w:color="auto"/>
        <w:left w:val="none" w:sz="0" w:space="0" w:color="auto"/>
        <w:bottom w:val="none" w:sz="0" w:space="0" w:color="auto"/>
        <w:right w:val="none" w:sz="0" w:space="0" w:color="auto"/>
      </w:divBdr>
    </w:div>
    <w:div w:id="639455238">
      <w:bodyDiv w:val="1"/>
      <w:marLeft w:val="0"/>
      <w:marRight w:val="0"/>
      <w:marTop w:val="0"/>
      <w:marBottom w:val="0"/>
      <w:divBdr>
        <w:top w:val="none" w:sz="0" w:space="0" w:color="auto"/>
        <w:left w:val="none" w:sz="0" w:space="0" w:color="auto"/>
        <w:bottom w:val="none" w:sz="0" w:space="0" w:color="auto"/>
        <w:right w:val="none" w:sz="0" w:space="0" w:color="auto"/>
      </w:divBdr>
    </w:div>
    <w:div w:id="1541239851">
      <w:bodyDiv w:val="1"/>
      <w:marLeft w:val="0"/>
      <w:marRight w:val="0"/>
      <w:marTop w:val="0"/>
      <w:marBottom w:val="0"/>
      <w:divBdr>
        <w:top w:val="none" w:sz="0" w:space="0" w:color="auto"/>
        <w:left w:val="none" w:sz="0" w:space="0" w:color="auto"/>
        <w:bottom w:val="none" w:sz="0" w:space="0" w:color="auto"/>
        <w:right w:val="none" w:sz="0" w:space="0" w:color="auto"/>
      </w:divBdr>
    </w:div>
    <w:div w:id="16759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cumbria.ac.uk/t2030/"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b0491c-8962-4c50-b255-3fa74399585b" xsi:nil="true"/>
    <lcf76f155ced4ddcb4097134ff3c332f xmlns="77afcc37-9d2c-4465-bfcb-0a6ab89ed8f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8C8E7F384F3E4C862CD47817833A44" ma:contentTypeVersion="16" ma:contentTypeDescription="Create a new document." ma:contentTypeScope="" ma:versionID="02b2bd4ba327a1f9795411bd20fcbae1">
  <xsd:schema xmlns:xsd="http://www.w3.org/2001/XMLSchema" xmlns:xs="http://www.w3.org/2001/XMLSchema" xmlns:p="http://schemas.microsoft.com/office/2006/metadata/properties" xmlns:ns2="9eb0491c-8962-4c50-b255-3fa74399585b" xmlns:ns3="77afcc37-9d2c-4465-bfcb-0a6ab89ed8f6" targetNamespace="http://schemas.microsoft.com/office/2006/metadata/properties" ma:root="true" ma:fieldsID="ada9aa9baea311381b27d42e8ad1486f" ns2:_="" ns3:_="">
    <xsd:import namespace="9eb0491c-8962-4c50-b255-3fa74399585b"/>
    <xsd:import namespace="77afcc37-9d2c-4465-bfcb-0a6ab89ed8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0491c-8962-4c50-b255-3fa7439958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2c4a21-838d-4589-86eb-9a7738b05166}" ma:internalName="TaxCatchAll" ma:showField="CatchAllData" ma:web="9eb0491c-8962-4c50-b255-3fa7439958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afcc37-9d2c-4465-bfcb-0a6ab89ed8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DCDBB-5C5D-4883-BFD9-CE67D4D121CC}">
  <ds:schemaRefs>
    <ds:schemaRef ds:uri="http://schemas.microsoft.com/office/2006/metadata/properties"/>
    <ds:schemaRef ds:uri="http://schemas.microsoft.com/office/infopath/2007/PartnerControls"/>
    <ds:schemaRef ds:uri="9eb0491c-8962-4c50-b255-3fa74399585b"/>
    <ds:schemaRef ds:uri="77afcc37-9d2c-4465-bfcb-0a6ab89ed8f6"/>
  </ds:schemaRefs>
</ds:datastoreItem>
</file>

<file path=customXml/itemProps2.xml><?xml version="1.0" encoding="utf-8"?>
<ds:datastoreItem xmlns:ds="http://schemas.openxmlformats.org/officeDocument/2006/customXml" ds:itemID="{5C4EA3B5-E021-409B-975A-51C9D4E85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0491c-8962-4c50-b255-3fa74399585b"/>
    <ds:schemaRef ds:uri="77afcc37-9d2c-4465-bfcb-0a6ab89ed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985A7F-5DA5-43EF-9959-F57CE14D79BC}">
  <ds:schemaRefs>
    <ds:schemaRef ds:uri="http://schemas.microsoft.com/sharepoint/v3/contenttype/forms"/>
  </ds:schemaRefs>
</ds:datastoreItem>
</file>

<file path=customXml/itemProps4.xml><?xml version="1.0" encoding="utf-8"?>
<ds:datastoreItem xmlns:ds="http://schemas.openxmlformats.org/officeDocument/2006/customXml" ds:itemID="{31153A7F-443E-4D5E-8DB3-A30EE0069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Speirs, Nicola</dc:creator>
  <cp:keywords/>
  <dc:description/>
  <cp:lastModifiedBy>Hajra, Nawal</cp:lastModifiedBy>
  <cp:revision>2</cp:revision>
  <dcterms:created xsi:type="dcterms:W3CDTF">2023-05-18T15:20:00Z</dcterms:created>
  <dcterms:modified xsi:type="dcterms:W3CDTF">2023-05-18T15:20:00Z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0x0101002B8C8E7F384F3E4C862CD47817833A44</vt:lpwstr>
  </property>
  <property fmtid="{D5CDD505-2E9C-101B-9397-08002B2CF9AE}" pid="3" name="_ExtendedDescription">
    <vt:lpwstr/>
  </property>
  <property fmtid="{D5CDD505-2E9C-101B-9397-08002B2CF9AE}" pid="4" name="MediaServiceImageTags">
    <vt:lpwstr/>
  </property>
</Properties>
</file>